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AFD8" w14:textId="5BC653FE" w:rsidR="000259CF" w:rsidRDefault="005F79B0" w:rsidP="005F79B0">
      <w:pPr>
        <w:rPr>
          <w:b/>
          <w:bCs/>
          <w:sz w:val="32"/>
          <w:szCs w:val="32"/>
        </w:rPr>
      </w:pPr>
      <w:r w:rsidRPr="00887BD9">
        <w:rPr>
          <w:b/>
          <w:bCs/>
          <w:sz w:val="32"/>
          <w:szCs w:val="32"/>
        </w:rPr>
        <w:t xml:space="preserve">Handbuch </w:t>
      </w:r>
      <w:r w:rsidR="00280361" w:rsidRPr="00887BD9">
        <w:rPr>
          <w:b/>
          <w:bCs/>
          <w:sz w:val="32"/>
          <w:szCs w:val="32"/>
        </w:rPr>
        <w:t>zur Zusammenarbeit</w:t>
      </w:r>
      <w:r w:rsidR="00887BD9">
        <w:rPr>
          <w:b/>
          <w:bCs/>
          <w:sz w:val="32"/>
          <w:szCs w:val="32"/>
        </w:rPr>
        <w:t xml:space="preserve"> </w:t>
      </w:r>
      <w:r w:rsidRPr="00887BD9">
        <w:rPr>
          <w:b/>
          <w:bCs/>
          <w:sz w:val="32"/>
          <w:szCs w:val="32"/>
        </w:rPr>
        <w:t>(</w:t>
      </w:r>
      <w:r w:rsidR="00887BD9">
        <w:rPr>
          <w:b/>
          <w:bCs/>
          <w:sz w:val="32"/>
          <w:szCs w:val="32"/>
        </w:rPr>
        <w:t>Vorlage</w:t>
      </w:r>
      <w:r w:rsidRPr="00887BD9">
        <w:rPr>
          <w:b/>
          <w:bCs/>
          <w:sz w:val="32"/>
          <w:szCs w:val="32"/>
        </w:rPr>
        <w:t>)</w:t>
      </w:r>
    </w:p>
    <w:p w14:paraId="33EEE95B" w14:textId="77777777" w:rsidR="00090201" w:rsidRDefault="00090201" w:rsidP="005F79B0">
      <w:pPr>
        <w:rPr>
          <w:b/>
          <w:bCs/>
          <w:sz w:val="32"/>
          <w:szCs w:val="32"/>
        </w:rPr>
      </w:pPr>
    </w:p>
    <w:p w14:paraId="65135FBC" w14:textId="5F58A3DA" w:rsidR="00090201" w:rsidRPr="00090201" w:rsidRDefault="00090201" w:rsidP="643321F9">
      <w:pPr>
        <w:pBdr>
          <w:top w:val="single" w:sz="4" w:space="1" w:color="auto"/>
          <w:left w:val="single" w:sz="4" w:space="4" w:color="auto"/>
          <w:bottom w:val="single" w:sz="4" w:space="1" w:color="auto"/>
          <w:right w:val="single" w:sz="4" w:space="4" w:color="auto"/>
        </w:pBdr>
      </w:pPr>
      <w:r>
        <w:t xml:space="preserve">Hier findest du </w:t>
      </w:r>
      <w:r w:rsidR="00FD2E4B">
        <w:t xml:space="preserve">eine Vorlage </w:t>
      </w:r>
      <w:r w:rsidR="428DC905">
        <w:t xml:space="preserve">für </w:t>
      </w:r>
      <w:r w:rsidR="00FD2E4B">
        <w:t>ein Handbuch zur Zusammenarbeit</w:t>
      </w:r>
      <w:r w:rsidR="6AF89EC3">
        <w:t xml:space="preserve">, die </w:t>
      </w:r>
      <w:r w:rsidR="00CF613C">
        <w:t>auf</w:t>
      </w:r>
      <w:r w:rsidR="001B77BB">
        <w:t xml:space="preserve"> </w:t>
      </w:r>
      <w:r w:rsidR="009405A9">
        <w:t xml:space="preserve">dem </w:t>
      </w:r>
      <w:r w:rsidR="00922A94">
        <w:t xml:space="preserve">Handbuch </w:t>
      </w:r>
      <w:r w:rsidR="009405A9">
        <w:t xml:space="preserve">von seerow </w:t>
      </w:r>
      <w:r w:rsidR="2C209148">
        <w:t>aufbau</w:t>
      </w:r>
      <w:r w:rsidR="00922A94">
        <w:t>t.</w:t>
      </w:r>
      <w:r w:rsidR="00FD2E4B">
        <w:t xml:space="preserve"> </w:t>
      </w:r>
      <w:r w:rsidR="0F5D1ECC">
        <w:t xml:space="preserve">Lade </w:t>
      </w:r>
      <w:r w:rsidR="00FD2E4B">
        <w:t xml:space="preserve">die Vorlage </w:t>
      </w:r>
      <w:r w:rsidR="11BE789F">
        <w:t xml:space="preserve">herunter </w:t>
      </w:r>
      <w:r w:rsidR="00FD2E4B">
        <w:t>und p</w:t>
      </w:r>
      <w:r>
        <w:t xml:space="preserve">asse </w:t>
      </w:r>
      <w:r w:rsidR="00FD2E4B">
        <w:t xml:space="preserve">sie </w:t>
      </w:r>
      <w:r>
        <w:t>an</w:t>
      </w:r>
      <w:r w:rsidR="7A1D1C47">
        <w:t xml:space="preserve"> euer KMU an</w:t>
      </w:r>
      <w:r>
        <w:t xml:space="preserve">, </w:t>
      </w:r>
      <w:r w:rsidR="65B18EB8">
        <w:t xml:space="preserve">so </w:t>
      </w:r>
      <w:r>
        <w:t xml:space="preserve">dass </w:t>
      </w:r>
      <w:r w:rsidR="463F4551">
        <w:t>sie</w:t>
      </w:r>
      <w:r>
        <w:t xml:space="preserve"> für </w:t>
      </w:r>
      <w:r w:rsidR="36081D5C">
        <w:t>eu</w:t>
      </w:r>
      <w:r>
        <w:t xml:space="preserve">ch stimmig </w:t>
      </w:r>
      <w:r w:rsidR="6B66F8C5">
        <w:t xml:space="preserve">und hilfreich </w:t>
      </w:r>
      <w:r>
        <w:t xml:space="preserve">ist. </w:t>
      </w:r>
    </w:p>
    <w:p w14:paraId="2D469B4B" w14:textId="718EDC44" w:rsidR="00090201" w:rsidRPr="00090201" w:rsidRDefault="000A687E" w:rsidP="643321F9">
      <w:pPr>
        <w:pBdr>
          <w:top w:val="single" w:sz="4" w:space="1" w:color="auto"/>
          <w:left w:val="single" w:sz="4" w:space="4" w:color="auto"/>
          <w:bottom w:val="single" w:sz="4" w:space="1" w:color="auto"/>
          <w:right w:val="single" w:sz="4" w:space="4" w:color="auto"/>
        </w:pBdr>
      </w:pPr>
      <w:r>
        <w:t xml:space="preserve">Das Handbuch </w:t>
      </w:r>
      <w:r w:rsidR="29690B9E">
        <w:t>zu</w:t>
      </w:r>
      <w:r>
        <w:t xml:space="preserve">r Zusammenarbeit regelt </w:t>
      </w:r>
      <w:r w:rsidR="63D6D1A9">
        <w:t>Themen</w:t>
      </w:r>
      <w:r w:rsidR="00090201">
        <w:t>, die</w:t>
      </w:r>
      <w:r w:rsidR="00A27F92">
        <w:t xml:space="preserve"> </w:t>
      </w:r>
      <w:r w:rsidR="3474E30F">
        <w:t xml:space="preserve">teilweise </w:t>
      </w:r>
      <w:r w:rsidR="00090201">
        <w:t xml:space="preserve">im Personalreglement </w:t>
      </w:r>
      <w:r w:rsidR="6F1D811F">
        <w:t>festgehalten sind</w:t>
      </w:r>
      <w:r w:rsidR="00A27F92">
        <w:t xml:space="preserve"> (wie Kapitel </w:t>
      </w:r>
      <w:r w:rsidR="006E7713">
        <w:t>5</w:t>
      </w:r>
      <w:r w:rsidR="00922A94">
        <w:t>)</w:t>
      </w:r>
      <w:r w:rsidR="0B62C849">
        <w:t>,</w:t>
      </w:r>
      <w:r w:rsidR="0078020F">
        <w:t xml:space="preserve"> </w:t>
      </w:r>
      <w:r w:rsidR="55D24AD7">
        <w:t>beschreibt</w:t>
      </w:r>
      <w:r w:rsidR="0078020F">
        <w:t xml:space="preserve"> </w:t>
      </w:r>
      <w:r w:rsidR="32F57F05">
        <w:t xml:space="preserve">gemeinsame </w:t>
      </w:r>
      <w:r w:rsidR="00090201">
        <w:t>Werte</w:t>
      </w:r>
      <w:r w:rsidR="00922A94">
        <w:t xml:space="preserve"> (Kapitel </w:t>
      </w:r>
      <w:r w:rsidR="000B02B8">
        <w:t>3)</w:t>
      </w:r>
      <w:r w:rsidR="0078020F">
        <w:t xml:space="preserve"> und </w:t>
      </w:r>
      <w:r w:rsidR="5F234DF2">
        <w:t xml:space="preserve">hält </w:t>
      </w:r>
      <w:r w:rsidR="0078020F">
        <w:t>die Art der</w:t>
      </w:r>
      <w:r w:rsidR="00090201">
        <w:t xml:space="preserve"> Zusammenarbeit (</w:t>
      </w:r>
      <w:r w:rsidR="005739C5">
        <w:t xml:space="preserve">u.a. Kapitel </w:t>
      </w:r>
      <w:r w:rsidR="00966061">
        <w:t>3.5</w:t>
      </w:r>
      <w:r w:rsidR="00090201">
        <w:t>)</w:t>
      </w:r>
      <w:r w:rsidR="005739C5">
        <w:t>.</w:t>
      </w:r>
    </w:p>
    <w:sdt>
      <w:sdtPr>
        <w:rPr>
          <w:rFonts w:eastAsiaTheme="minorEastAsia" w:cstheme="minorBidi"/>
          <w:b w:val="0"/>
          <w:bCs w:val="0"/>
          <w:sz w:val="22"/>
          <w:szCs w:val="22"/>
          <w:lang w:val="de-DE" w:eastAsia="en-US"/>
        </w:rPr>
        <w:id w:val="1335961878"/>
        <w:docPartObj>
          <w:docPartGallery w:val="Table of Contents"/>
          <w:docPartUnique/>
        </w:docPartObj>
      </w:sdtPr>
      <w:sdtEndPr>
        <w:rPr>
          <w:sz w:val="18"/>
          <w:szCs w:val="18"/>
        </w:rPr>
      </w:sdtEndPr>
      <w:sdtContent>
        <w:p w14:paraId="06218BE9" w14:textId="158EF16F" w:rsidR="00A43907" w:rsidRPr="00121D0B" w:rsidRDefault="00A43907" w:rsidP="00121D0B">
          <w:pPr>
            <w:pStyle w:val="Inhaltsverzeichnisberschrift"/>
            <w:numPr>
              <w:ilvl w:val="0"/>
              <w:numId w:val="0"/>
            </w:numPr>
            <w:ind w:left="340" w:hanging="340"/>
            <w:rPr>
              <w:sz w:val="24"/>
              <w:szCs w:val="24"/>
            </w:rPr>
          </w:pPr>
          <w:r w:rsidRPr="00121D0B">
            <w:rPr>
              <w:sz w:val="24"/>
              <w:szCs w:val="24"/>
              <w:lang w:val="de-DE"/>
            </w:rPr>
            <w:t>Inhalt</w:t>
          </w:r>
        </w:p>
        <w:p w14:paraId="78B0BE99" w14:textId="50E3BC76" w:rsidR="00966061" w:rsidRDefault="00A43907">
          <w:pPr>
            <w:pStyle w:val="Verzeichnis1"/>
            <w:rPr>
              <w:rFonts w:asciiTheme="minorHAnsi" w:eastAsiaTheme="minorEastAsia" w:hAnsiTheme="minorHAnsi"/>
              <w:sz w:val="24"/>
              <w:szCs w:val="24"/>
              <w:lang w:eastAsia="de-CH"/>
            </w:rPr>
          </w:pPr>
          <w:r w:rsidRPr="00121D0B">
            <w:rPr>
              <w:sz w:val="18"/>
              <w:szCs w:val="18"/>
            </w:rPr>
            <w:fldChar w:fldCharType="begin"/>
          </w:r>
          <w:r w:rsidRPr="00121D0B">
            <w:rPr>
              <w:sz w:val="18"/>
              <w:szCs w:val="18"/>
            </w:rPr>
            <w:instrText xml:space="preserve"> TOC \o "1-3" \h \z \u </w:instrText>
          </w:r>
          <w:r w:rsidRPr="00121D0B">
            <w:rPr>
              <w:sz w:val="18"/>
              <w:szCs w:val="18"/>
            </w:rPr>
            <w:fldChar w:fldCharType="separate"/>
          </w:r>
          <w:hyperlink w:anchor="_Toc221024201" w:history="1">
            <w:r w:rsidR="00966061" w:rsidRPr="00D7438D">
              <w:rPr>
                <w:rStyle w:val="Hyperlink"/>
              </w:rPr>
              <w:t>1</w:t>
            </w:r>
            <w:r w:rsidR="00966061">
              <w:rPr>
                <w:rFonts w:asciiTheme="minorHAnsi" w:eastAsiaTheme="minorEastAsia" w:hAnsiTheme="minorHAnsi"/>
                <w:sz w:val="24"/>
                <w:szCs w:val="24"/>
                <w:lang w:eastAsia="de-CH"/>
              </w:rPr>
              <w:tab/>
            </w:r>
            <w:r w:rsidR="00966061" w:rsidRPr="00D7438D">
              <w:rPr>
                <w:rStyle w:val="Hyperlink"/>
              </w:rPr>
              <w:t>Allgemeines</w:t>
            </w:r>
            <w:r w:rsidR="00966061">
              <w:rPr>
                <w:webHidden/>
              </w:rPr>
              <w:tab/>
            </w:r>
            <w:r w:rsidR="00966061">
              <w:rPr>
                <w:webHidden/>
              </w:rPr>
              <w:fldChar w:fldCharType="begin"/>
            </w:r>
            <w:r w:rsidR="00966061">
              <w:rPr>
                <w:webHidden/>
              </w:rPr>
              <w:instrText xml:space="preserve"> PAGEREF _Toc221024201 \h </w:instrText>
            </w:r>
            <w:r w:rsidR="00966061">
              <w:rPr>
                <w:webHidden/>
              </w:rPr>
            </w:r>
            <w:r w:rsidR="00966061">
              <w:rPr>
                <w:webHidden/>
              </w:rPr>
              <w:fldChar w:fldCharType="separate"/>
            </w:r>
            <w:r w:rsidR="00966061">
              <w:rPr>
                <w:webHidden/>
              </w:rPr>
              <w:t>2</w:t>
            </w:r>
            <w:r w:rsidR="00966061">
              <w:rPr>
                <w:webHidden/>
              </w:rPr>
              <w:fldChar w:fldCharType="end"/>
            </w:r>
          </w:hyperlink>
        </w:p>
        <w:p w14:paraId="2F8CE4A6" w14:textId="68AA9729" w:rsidR="00966061" w:rsidRDefault="00966061">
          <w:pPr>
            <w:pStyle w:val="Verzeichnis2"/>
            <w:rPr>
              <w:rFonts w:asciiTheme="minorHAnsi" w:eastAsiaTheme="minorEastAsia" w:hAnsiTheme="minorHAnsi"/>
              <w:noProof/>
              <w:sz w:val="24"/>
              <w:szCs w:val="24"/>
              <w:lang w:eastAsia="de-CH"/>
            </w:rPr>
          </w:pPr>
          <w:hyperlink w:anchor="_Toc221024202" w:history="1">
            <w:r w:rsidRPr="00D7438D">
              <w:rPr>
                <w:rStyle w:val="Hyperlink"/>
                <w:noProof/>
              </w:rPr>
              <w:t>1.1</w:t>
            </w:r>
            <w:r>
              <w:rPr>
                <w:rFonts w:asciiTheme="minorHAnsi" w:eastAsiaTheme="minorEastAsia" w:hAnsiTheme="minorHAnsi"/>
                <w:noProof/>
                <w:sz w:val="24"/>
                <w:szCs w:val="24"/>
                <w:lang w:eastAsia="de-CH"/>
              </w:rPr>
              <w:tab/>
            </w:r>
            <w:r w:rsidRPr="00D7438D">
              <w:rPr>
                <w:rStyle w:val="Hyperlink"/>
                <w:noProof/>
              </w:rPr>
              <w:t>Inhalt und Geltungsbereich</w:t>
            </w:r>
            <w:r>
              <w:rPr>
                <w:noProof/>
                <w:webHidden/>
              </w:rPr>
              <w:tab/>
            </w:r>
            <w:r>
              <w:rPr>
                <w:noProof/>
                <w:webHidden/>
              </w:rPr>
              <w:fldChar w:fldCharType="begin"/>
            </w:r>
            <w:r>
              <w:rPr>
                <w:noProof/>
                <w:webHidden/>
              </w:rPr>
              <w:instrText xml:space="preserve"> PAGEREF _Toc221024202 \h </w:instrText>
            </w:r>
            <w:r>
              <w:rPr>
                <w:noProof/>
                <w:webHidden/>
              </w:rPr>
            </w:r>
            <w:r>
              <w:rPr>
                <w:noProof/>
                <w:webHidden/>
              </w:rPr>
              <w:fldChar w:fldCharType="separate"/>
            </w:r>
            <w:r>
              <w:rPr>
                <w:noProof/>
                <w:webHidden/>
              </w:rPr>
              <w:t>2</w:t>
            </w:r>
            <w:r>
              <w:rPr>
                <w:noProof/>
                <w:webHidden/>
              </w:rPr>
              <w:fldChar w:fldCharType="end"/>
            </w:r>
          </w:hyperlink>
        </w:p>
        <w:p w14:paraId="4B2C91E4" w14:textId="10141A96" w:rsidR="00966061" w:rsidRDefault="00966061">
          <w:pPr>
            <w:pStyle w:val="Verzeichnis1"/>
            <w:rPr>
              <w:rFonts w:asciiTheme="minorHAnsi" w:eastAsiaTheme="minorEastAsia" w:hAnsiTheme="minorHAnsi"/>
              <w:sz w:val="24"/>
              <w:szCs w:val="24"/>
              <w:lang w:eastAsia="de-CH"/>
            </w:rPr>
          </w:pPr>
          <w:hyperlink w:anchor="_Toc221024203" w:history="1">
            <w:r w:rsidRPr="00D7438D">
              <w:rPr>
                <w:rStyle w:val="Hyperlink"/>
              </w:rPr>
              <w:t>2</w:t>
            </w:r>
            <w:r>
              <w:rPr>
                <w:rFonts w:asciiTheme="minorHAnsi" w:eastAsiaTheme="minorEastAsia" w:hAnsiTheme="minorHAnsi"/>
                <w:sz w:val="24"/>
                <w:szCs w:val="24"/>
                <w:lang w:eastAsia="de-CH"/>
              </w:rPr>
              <w:tab/>
            </w:r>
            <w:r w:rsidRPr="00D7438D">
              <w:rPr>
                <w:rStyle w:val="Hyperlink"/>
              </w:rPr>
              <w:t>Fürsorgepflichten des Arbeitgebers</w:t>
            </w:r>
            <w:r>
              <w:rPr>
                <w:webHidden/>
              </w:rPr>
              <w:tab/>
            </w:r>
            <w:r>
              <w:rPr>
                <w:webHidden/>
              </w:rPr>
              <w:fldChar w:fldCharType="begin"/>
            </w:r>
            <w:r>
              <w:rPr>
                <w:webHidden/>
              </w:rPr>
              <w:instrText xml:space="preserve"> PAGEREF _Toc221024203 \h </w:instrText>
            </w:r>
            <w:r>
              <w:rPr>
                <w:webHidden/>
              </w:rPr>
            </w:r>
            <w:r>
              <w:rPr>
                <w:webHidden/>
              </w:rPr>
              <w:fldChar w:fldCharType="separate"/>
            </w:r>
            <w:r>
              <w:rPr>
                <w:webHidden/>
              </w:rPr>
              <w:t>2</w:t>
            </w:r>
            <w:r>
              <w:rPr>
                <w:webHidden/>
              </w:rPr>
              <w:fldChar w:fldCharType="end"/>
            </w:r>
          </w:hyperlink>
        </w:p>
        <w:p w14:paraId="07E5ACA7" w14:textId="0D87B46C" w:rsidR="00966061" w:rsidRDefault="00966061">
          <w:pPr>
            <w:pStyle w:val="Verzeichnis2"/>
            <w:rPr>
              <w:rFonts w:asciiTheme="minorHAnsi" w:eastAsiaTheme="minorEastAsia" w:hAnsiTheme="minorHAnsi"/>
              <w:noProof/>
              <w:sz w:val="24"/>
              <w:szCs w:val="24"/>
              <w:lang w:eastAsia="de-CH"/>
            </w:rPr>
          </w:pPr>
          <w:hyperlink w:anchor="_Toc221024204" w:history="1">
            <w:r w:rsidRPr="00D7438D">
              <w:rPr>
                <w:rStyle w:val="Hyperlink"/>
                <w:noProof/>
              </w:rPr>
              <w:t>2.1</w:t>
            </w:r>
            <w:r>
              <w:rPr>
                <w:rFonts w:asciiTheme="minorHAnsi" w:eastAsiaTheme="minorEastAsia" w:hAnsiTheme="minorHAnsi"/>
                <w:noProof/>
                <w:sz w:val="24"/>
                <w:szCs w:val="24"/>
                <w:lang w:eastAsia="de-CH"/>
              </w:rPr>
              <w:tab/>
            </w:r>
            <w:r w:rsidRPr="00D7438D">
              <w:rPr>
                <w:rStyle w:val="Hyperlink"/>
                <w:noProof/>
              </w:rPr>
              <w:t>Sicherheit</w:t>
            </w:r>
            <w:r>
              <w:rPr>
                <w:noProof/>
                <w:webHidden/>
              </w:rPr>
              <w:tab/>
            </w:r>
            <w:r>
              <w:rPr>
                <w:noProof/>
                <w:webHidden/>
              </w:rPr>
              <w:fldChar w:fldCharType="begin"/>
            </w:r>
            <w:r>
              <w:rPr>
                <w:noProof/>
                <w:webHidden/>
              </w:rPr>
              <w:instrText xml:space="preserve"> PAGEREF _Toc221024204 \h </w:instrText>
            </w:r>
            <w:r>
              <w:rPr>
                <w:noProof/>
                <w:webHidden/>
              </w:rPr>
            </w:r>
            <w:r>
              <w:rPr>
                <w:noProof/>
                <w:webHidden/>
              </w:rPr>
              <w:fldChar w:fldCharType="separate"/>
            </w:r>
            <w:r>
              <w:rPr>
                <w:noProof/>
                <w:webHidden/>
              </w:rPr>
              <w:t>2</w:t>
            </w:r>
            <w:r>
              <w:rPr>
                <w:noProof/>
                <w:webHidden/>
              </w:rPr>
              <w:fldChar w:fldCharType="end"/>
            </w:r>
          </w:hyperlink>
        </w:p>
        <w:p w14:paraId="111D2776" w14:textId="5BECEB68" w:rsidR="00966061" w:rsidRDefault="00966061">
          <w:pPr>
            <w:pStyle w:val="Verzeichnis2"/>
            <w:rPr>
              <w:rFonts w:asciiTheme="minorHAnsi" w:eastAsiaTheme="minorEastAsia" w:hAnsiTheme="minorHAnsi"/>
              <w:noProof/>
              <w:sz w:val="24"/>
              <w:szCs w:val="24"/>
              <w:lang w:eastAsia="de-CH"/>
            </w:rPr>
          </w:pPr>
          <w:hyperlink w:anchor="_Toc221024205" w:history="1">
            <w:r w:rsidRPr="00D7438D">
              <w:rPr>
                <w:rStyle w:val="Hyperlink"/>
                <w:noProof/>
              </w:rPr>
              <w:t>2.2</w:t>
            </w:r>
            <w:r>
              <w:rPr>
                <w:rFonts w:asciiTheme="minorHAnsi" w:eastAsiaTheme="minorEastAsia" w:hAnsiTheme="minorHAnsi"/>
                <w:noProof/>
                <w:sz w:val="24"/>
                <w:szCs w:val="24"/>
                <w:lang w:eastAsia="de-CH"/>
              </w:rPr>
              <w:tab/>
            </w:r>
            <w:r w:rsidRPr="00D7438D">
              <w:rPr>
                <w:rStyle w:val="Hyperlink"/>
                <w:noProof/>
              </w:rPr>
              <w:t>Schutz der Persönlichkeit</w:t>
            </w:r>
            <w:r>
              <w:rPr>
                <w:noProof/>
                <w:webHidden/>
              </w:rPr>
              <w:tab/>
            </w:r>
            <w:r>
              <w:rPr>
                <w:noProof/>
                <w:webHidden/>
              </w:rPr>
              <w:fldChar w:fldCharType="begin"/>
            </w:r>
            <w:r>
              <w:rPr>
                <w:noProof/>
                <w:webHidden/>
              </w:rPr>
              <w:instrText xml:space="preserve"> PAGEREF _Toc221024205 \h </w:instrText>
            </w:r>
            <w:r>
              <w:rPr>
                <w:noProof/>
                <w:webHidden/>
              </w:rPr>
            </w:r>
            <w:r>
              <w:rPr>
                <w:noProof/>
                <w:webHidden/>
              </w:rPr>
              <w:fldChar w:fldCharType="separate"/>
            </w:r>
            <w:r>
              <w:rPr>
                <w:noProof/>
                <w:webHidden/>
              </w:rPr>
              <w:t>2</w:t>
            </w:r>
            <w:r>
              <w:rPr>
                <w:noProof/>
                <w:webHidden/>
              </w:rPr>
              <w:fldChar w:fldCharType="end"/>
            </w:r>
          </w:hyperlink>
        </w:p>
        <w:p w14:paraId="267F9477" w14:textId="18E3B686" w:rsidR="00966061" w:rsidRDefault="00966061">
          <w:pPr>
            <w:pStyle w:val="Verzeichnis1"/>
            <w:rPr>
              <w:rFonts w:asciiTheme="minorHAnsi" w:eastAsiaTheme="minorEastAsia" w:hAnsiTheme="minorHAnsi"/>
              <w:sz w:val="24"/>
              <w:szCs w:val="24"/>
              <w:lang w:eastAsia="de-CH"/>
            </w:rPr>
          </w:pPr>
          <w:hyperlink w:anchor="_Toc221024206" w:history="1">
            <w:r w:rsidRPr="00D7438D">
              <w:rPr>
                <w:rStyle w:val="Hyperlink"/>
              </w:rPr>
              <w:t>3</w:t>
            </w:r>
            <w:r>
              <w:rPr>
                <w:rFonts w:asciiTheme="minorHAnsi" w:eastAsiaTheme="minorEastAsia" w:hAnsiTheme="minorHAnsi"/>
                <w:sz w:val="24"/>
                <w:szCs w:val="24"/>
                <w:lang w:eastAsia="de-CH"/>
              </w:rPr>
              <w:tab/>
            </w:r>
            <w:r w:rsidRPr="00D7438D">
              <w:rPr>
                <w:rStyle w:val="Hyperlink"/>
              </w:rPr>
              <w:t>Gemeinsame Ziele und Vereinbarungen</w:t>
            </w:r>
            <w:r>
              <w:rPr>
                <w:webHidden/>
              </w:rPr>
              <w:tab/>
            </w:r>
            <w:r>
              <w:rPr>
                <w:webHidden/>
              </w:rPr>
              <w:fldChar w:fldCharType="begin"/>
            </w:r>
            <w:r>
              <w:rPr>
                <w:webHidden/>
              </w:rPr>
              <w:instrText xml:space="preserve"> PAGEREF _Toc221024206 \h </w:instrText>
            </w:r>
            <w:r>
              <w:rPr>
                <w:webHidden/>
              </w:rPr>
            </w:r>
            <w:r>
              <w:rPr>
                <w:webHidden/>
              </w:rPr>
              <w:fldChar w:fldCharType="separate"/>
            </w:r>
            <w:r>
              <w:rPr>
                <w:webHidden/>
              </w:rPr>
              <w:t>2</w:t>
            </w:r>
            <w:r>
              <w:rPr>
                <w:webHidden/>
              </w:rPr>
              <w:fldChar w:fldCharType="end"/>
            </w:r>
          </w:hyperlink>
        </w:p>
        <w:p w14:paraId="076F4E5C" w14:textId="45496469" w:rsidR="00966061" w:rsidRDefault="00966061">
          <w:pPr>
            <w:pStyle w:val="Verzeichnis2"/>
            <w:rPr>
              <w:rFonts w:asciiTheme="minorHAnsi" w:eastAsiaTheme="minorEastAsia" w:hAnsiTheme="minorHAnsi"/>
              <w:noProof/>
              <w:sz w:val="24"/>
              <w:szCs w:val="24"/>
              <w:lang w:eastAsia="de-CH"/>
            </w:rPr>
          </w:pPr>
          <w:hyperlink w:anchor="_Toc221024207" w:history="1">
            <w:r w:rsidRPr="00D7438D">
              <w:rPr>
                <w:rStyle w:val="Hyperlink"/>
                <w:noProof/>
              </w:rPr>
              <w:t>3.1</w:t>
            </w:r>
            <w:r>
              <w:rPr>
                <w:rFonts w:asciiTheme="minorHAnsi" w:eastAsiaTheme="minorEastAsia" w:hAnsiTheme="minorHAnsi"/>
                <w:noProof/>
                <w:sz w:val="24"/>
                <w:szCs w:val="24"/>
                <w:lang w:eastAsia="de-CH"/>
              </w:rPr>
              <w:tab/>
            </w:r>
            <w:r w:rsidRPr="00D7438D">
              <w:rPr>
                <w:rStyle w:val="Hyperlink"/>
                <w:noProof/>
              </w:rPr>
              <w:t>Partnerschaft</w:t>
            </w:r>
            <w:r>
              <w:rPr>
                <w:noProof/>
                <w:webHidden/>
              </w:rPr>
              <w:tab/>
            </w:r>
            <w:r>
              <w:rPr>
                <w:noProof/>
                <w:webHidden/>
              </w:rPr>
              <w:fldChar w:fldCharType="begin"/>
            </w:r>
            <w:r>
              <w:rPr>
                <w:noProof/>
                <w:webHidden/>
              </w:rPr>
              <w:instrText xml:space="preserve"> PAGEREF _Toc221024207 \h </w:instrText>
            </w:r>
            <w:r>
              <w:rPr>
                <w:noProof/>
                <w:webHidden/>
              </w:rPr>
            </w:r>
            <w:r>
              <w:rPr>
                <w:noProof/>
                <w:webHidden/>
              </w:rPr>
              <w:fldChar w:fldCharType="separate"/>
            </w:r>
            <w:r>
              <w:rPr>
                <w:noProof/>
                <w:webHidden/>
              </w:rPr>
              <w:t>2</w:t>
            </w:r>
            <w:r>
              <w:rPr>
                <w:noProof/>
                <w:webHidden/>
              </w:rPr>
              <w:fldChar w:fldCharType="end"/>
            </w:r>
          </w:hyperlink>
        </w:p>
        <w:p w14:paraId="541DCA94" w14:textId="6500B063" w:rsidR="00966061" w:rsidRDefault="00966061">
          <w:pPr>
            <w:pStyle w:val="Verzeichnis2"/>
            <w:rPr>
              <w:rFonts w:asciiTheme="minorHAnsi" w:eastAsiaTheme="minorEastAsia" w:hAnsiTheme="minorHAnsi"/>
              <w:noProof/>
              <w:sz w:val="24"/>
              <w:szCs w:val="24"/>
              <w:lang w:eastAsia="de-CH"/>
            </w:rPr>
          </w:pPr>
          <w:hyperlink w:anchor="_Toc221024208" w:history="1">
            <w:r w:rsidRPr="00D7438D">
              <w:rPr>
                <w:rStyle w:val="Hyperlink"/>
                <w:noProof/>
              </w:rPr>
              <w:t>3.2</w:t>
            </w:r>
            <w:r>
              <w:rPr>
                <w:rFonts w:asciiTheme="minorHAnsi" w:eastAsiaTheme="minorEastAsia" w:hAnsiTheme="minorHAnsi"/>
                <w:noProof/>
                <w:sz w:val="24"/>
                <w:szCs w:val="24"/>
                <w:lang w:eastAsia="de-CH"/>
              </w:rPr>
              <w:tab/>
            </w:r>
            <w:r w:rsidRPr="00D7438D">
              <w:rPr>
                <w:rStyle w:val="Hyperlink"/>
                <w:noProof/>
              </w:rPr>
              <w:t>Know How</w:t>
            </w:r>
            <w:r>
              <w:rPr>
                <w:noProof/>
                <w:webHidden/>
              </w:rPr>
              <w:tab/>
            </w:r>
            <w:r>
              <w:rPr>
                <w:noProof/>
                <w:webHidden/>
              </w:rPr>
              <w:fldChar w:fldCharType="begin"/>
            </w:r>
            <w:r>
              <w:rPr>
                <w:noProof/>
                <w:webHidden/>
              </w:rPr>
              <w:instrText xml:space="preserve"> PAGEREF _Toc221024208 \h </w:instrText>
            </w:r>
            <w:r>
              <w:rPr>
                <w:noProof/>
                <w:webHidden/>
              </w:rPr>
            </w:r>
            <w:r>
              <w:rPr>
                <w:noProof/>
                <w:webHidden/>
              </w:rPr>
              <w:fldChar w:fldCharType="separate"/>
            </w:r>
            <w:r>
              <w:rPr>
                <w:noProof/>
                <w:webHidden/>
              </w:rPr>
              <w:t>2</w:t>
            </w:r>
            <w:r>
              <w:rPr>
                <w:noProof/>
                <w:webHidden/>
              </w:rPr>
              <w:fldChar w:fldCharType="end"/>
            </w:r>
          </w:hyperlink>
        </w:p>
        <w:p w14:paraId="15F18196" w14:textId="346B7CEF" w:rsidR="00966061" w:rsidRDefault="00966061">
          <w:pPr>
            <w:pStyle w:val="Verzeichnis2"/>
            <w:rPr>
              <w:rFonts w:asciiTheme="minorHAnsi" w:eastAsiaTheme="minorEastAsia" w:hAnsiTheme="minorHAnsi"/>
              <w:noProof/>
              <w:sz w:val="24"/>
              <w:szCs w:val="24"/>
              <w:lang w:eastAsia="de-CH"/>
            </w:rPr>
          </w:pPr>
          <w:hyperlink w:anchor="_Toc221024209" w:history="1">
            <w:r w:rsidRPr="00D7438D">
              <w:rPr>
                <w:rStyle w:val="Hyperlink"/>
                <w:noProof/>
              </w:rPr>
              <w:t>3.3</w:t>
            </w:r>
            <w:r>
              <w:rPr>
                <w:rFonts w:asciiTheme="minorHAnsi" w:eastAsiaTheme="minorEastAsia" w:hAnsiTheme="minorHAnsi"/>
                <w:noProof/>
                <w:sz w:val="24"/>
                <w:szCs w:val="24"/>
                <w:lang w:eastAsia="de-CH"/>
              </w:rPr>
              <w:tab/>
            </w:r>
            <w:r w:rsidRPr="00D7438D">
              <w:rPr>
                <w:rStyle w:val="Hyperlink"/>
                <w:noProof/>
              </w:rPr>
              <w:t>Geben und nehmen</w:t>
            </w:r>
            <w:r>
              <w:rPr>
                <w:noProof/>
                <w:webHidden/>
              </w:rPr>
              <w:tab/>
            </w:r>
            <w:r>
              <w:rPr>
                <w:noProof/>
                <w:webHidden/>
              </w:rPr>
              <w:fldChar w:fldCharType="begin"/>
            </w:r>
            <w:r>
              <w:rPr>
                <w:noProof/>
                <w:webHidden/>
              </w:rPr>
              <w:instrText xml:space="preserve"> PAGEREF _Toc221024209 \h </w:instrText>
            </w:r>
            <w:r>
              <w:rPr>
                <w:noProof/>
                <w:webHidden/>
              </w:rPr>
            </w:r>
            <w:r>
              <w:rPr>
                <w:noProof/>
                <w:webHidden/>
              </w:rPr>
              <w:fldChar w:fldCharType="separate"/>
            </w:r>
            <w:r>
              <w:rPr>
                <w:noProof/>
                <w:webHidden/>
              </w:rPr>
              <w:t>2</w:t>
            </w:r>
            <w:r>
              <w:rPr>
                <w:noProof/>
                <w:webHidden/>
              </w:rPr>
              <w:fldChar w:fldCharType="end"/>
            </w:r>
          </w:hyperlink>
        </w:p>
        <w:p w14:paraId="6D050798" w14:textId="3A068031" w:rsidR="00966061" w:rsidRDefault="00966061">
          <w:pPr>
            <w:pStyle w:val="Verzeichnis2"/>
            <w:rPr>
              <w:rFonts w:asciiTheme="minorHAnsi" w:eastAsiaTheme="minorEastAsia" w:hAnsiTheme="minorHAnsi"/>
              <w:noProof/>
              <w:sz w:val="24"/>
              <w:szCs w:val="24"/>
              <w:lang w:eastAsia="de-CH"/>
            </w:rPr>
          </w:pPr>
          <w:hyperlink w:anchor="_Toc221024210" w:history="1">
            <w:r w:rsidRPr="00D7438D">
              <w:rPr>
                <w:rStyle w:val="Hyperlink"/>
                <w:noProof/>
              </w:rPr>
              <w:t>3.4</w:t>
            </w:r>
            <w:r>
              <w:rPr>
                <w:rFonts w:asciiTheme="minorHAnsi" w:eastAsiaTheme="minorEastAsia" w:hAnsiTheme="minorHAnsi"/>
                <w:noProof/>
                <w:sz w:val="24"/>
                <w:szCs w:val="24"/>
                <w:lang w:eastAsia="de-CH"/>
              </w:rPr>
              <w:tab/>
            </w:r>
            <w:r w:rsidRPr="00D7438D">
              <w:rPr>
                <w:rStyle w:val="Hyperlink"/>
                <w:noProof/>
              </w:rPr>
              <w:t>Arbeitsmeetings</w:t>
            </w:r>
            <w:r>
              <w:rPr>
                <w:noProof/>
                <w:webHidden/>
              </w:rPr>
              <w:tab/>
            </w:r>
            <w:r>
              <w:rPr>
                <w:noProof/>
                <w:webHidden/>
              </w:rPr>
              <w:fldChar w:fldCharType="begin"/>
            </w:r>
            <w:r>
              <w:rPr>
                <w:noProof/>
                <w:webHidden/>
              </w:rPr>
              <w:instrText xml:space="preserve"> PAGEREF _Toc221024210 \h </w:instrText>
            </w:r>
            <w:r>
              <w:rPr>
                <w:noProof/>
                <w:webHidden/>
              </w:rPr>
            </w:r>
            <w:r>
              <w:rPr>
                <w:noProof/>
                <w:webHidden/>
              </w:rPr>
              <w:fldChar w:fldCharType="separate"/>
            </w:r>
            <w:r>
              <w:rPr>
                <w:noProof/>
                <w:webHidden/>
              </w:rPr>
              <w:t>3</w:t>
            </w:r>
            <w:r>
              <w:rPr>
                <w:noProof/>
                <w:webHidden/>
              </w:rPr>
              <w:fldChar w:fldCharType="end"/>
            </w:r>
          </w:hyperlink>
        </w:p>
        <w:p w14:paraId="75014395" w14:textId="4BC0793C" w:rsidR="00966061" w:rsidRDefault="00966061">
          <w:pPr>
            <w:pStyle w:val="Verzeichnis2"/>
            <w:rPr>
              <w:rFonts w:asciiTheme="minorHAnsi" w:eastAsiaTheme="minorEastAsia" w:hAnsiTheme="minorHAnsi"/>
              <w:noProof/>
              <w:sz w:val="24"/>
              <w:szCs w:val="24"/>
              <w:lang w:eastAsia="de-CH"/>
            </w:rPr>
          </w:pPr>
          <w:hyperlink w:anchor="_Toc221024211" w:history="1">
            <w:r w:rsidRPr="00D7438D">
              <w:rPr>
                <w:rStyle w:val="Hyperlink"/>
                <w:noProof/>
              </w:rPr>
              <w:t>3.5</w:t>
            </w:r>
            <w:r>
              <w:rPr>
                <w:rFonts w:asciiTheme="minorHAnsi" w:eastAsiaTheme="minorEastAsia" w:hAnsiTheme="minorHAnsi"/>
                <w:noProof/>
                <w:sz w:val="24"/>
                <w:szCs w:val="24"/>
                <w:lang w:eastAsia="de-CH"/>
              </w:rPr>
              <w:tab/>
            </w:r>
            <w:r w:rsidRPr="00D7438D">
              <w:rPr>
                <w:rStyle w:val="Hyperlink"/>
                <w:noProof/>
              </w:rPr>
              <w:t>Verantwortung</w:t>
            </w:r>
            <w:r>
              <w:rPr>
                <w:noProof/>
                <w:webHidden/>
              </w:rPr>
              <w:tab/>
            </w:r>
            <w:r>
              <w:rPr>
                <w:noProof/>
                <w:webHidden/>
              </w:rPr>
              <w:fldChar w:fldCharType="begin"/>
            </w:r>
            <w:r>
              <w:rPr>
                <w:noProof/>
                <w:webHidden/>
              </w:rPr>
              <w:instrText xml:space="preserve"> PAGEREF _Toc221024211 \h </w:instrText>
            </w:r>
            <w:r>
              <w:rPr>
                <w:noProof/>
                <w:webHidden/>
              </w:rPr>
            </w:r>
            <w:r>
              <w:rPr>
                <w:noProof/>
                <w:webHidden/>
              </w:rPr>
              <w:fldChar w:fldCharType="separate"/>
            </w:r>
            <w:r>
              <w:rPr>
                <w:noProof/>
                <w:webHidden/>
              </w:rPr>
              <w:t>3</w:t>
            </w:r>
            <w:r>
              <w:rPr>
                <w:noProof/>
                <w:webHidden/>
              </w:rPr>
              <w:fldChar w:fldCharType="end"/>
            </w:r>
          </w:hyperlink>
        </w:p>
        <w:p w14:paraId="4C8AA496" w14:textId="093BE8DC" w:rsidR="00966061" w:rsidRDefault="00966061">
          <w:pPr>
            <w:pStyle w:val="Verzeichnis1"/>
            <w:rPr>
              <w:rFonts w:asciiTheme="minorHAnsi" w:eastAsiaTheme="minorEastAsia" w:hAnsiTheme="minorHAnsi"/>
              <w:sz w:val="24"/>
              <w:szCs w:val="24"/>
              <w:lang w:eastAsia="de-CH"/>
            </w:rPr>
          </w:pPr>
          <w:hyperlink w:anchor="_Toc221024212" w:history="1">
            <w:r w:rsidRPr="00D7438D">
              <w:rPr>
                <w:rStyle w:val="Hyperlink"/>
              </w:rPr>
              <w:t>4</w:t>
            </w:r>
            <w:r>
              <w:rPr>
                <w:rFonts w:asciiTheme="minorHAnsi" w:eastAsiaTheme="minorEastAsia" w:hAnsiTheme="minorHAnsi"/>
                <w:sz w:val="24"/>
                <w:szCs w:val="24"/>
                <w:lang w:eastAsia="de-CH"/>
              </w:rPr>
              <w:tab/>
            </w:r>
            <w:r w:rsidRPr="00D7438D">
              <w:rPr>
                <w:rStyle w:val="Hyperlink"/>
              </w:rPr>
              <w:t>Arbeitszeit</w:t>
            </w:r>
            <w:r>
              <w:rPr>
                <w:webHidden/>
              </w:rPr>
              <w:tab/>
            </w:r>
            <w:r>
              <w:rPr>
                <w:webHidden/>
              </w:rPr>
              <w:fldChar w:fldCharType="begin"/>
            </w:r>
            <w:r>
              <w:rPr>
                <w:webHidden/>
              </w:rPr>
              <w:instrText xml:space="preserve"> PAGEREF _Toc221024212 \h </w:instrText>
            </w:r>
            <w:r>
              <w:rPr>
                <w:webHidden/>
              </w:rPr>
            </w:r>
            <w:r>
              <w:rPr>
                <w:webHidden/>
              </w:rPr>
              <w:fldChar w:fldCharType="separate"/>
            </w:r>
            <w:r>
              <w:rPr>
                <w:webHidden/>
              </w:rPr>
              <w:t>3</w:t>
            </w:r>
            <w:r>
              <w:rPr>
                <w:webHidden/>
              </w:rPr>
              <w:fldChar w:fldCharType="end"/>
            </w:r>
          </w:hyperlink>
        </w:p>
        <w:p w14:paraId="7DD8F943" w14:textId="520ABCE2" w:rsidR="00966061" w:rsidRDefault="00966061">
          <w:pPr>
            <w:pStyle w:val="Verzeichnis2"/>
            <w:rPr>
              <w:rFonts w:asciiTheme="minorHAnsi" w:eastAsiaTheme="minorEastAsia" w:hAnsiTheme="minorHAnsi"/>
              <w:noProof/>
              <w:sz w:val="24"/>
              <w:szCs w:val="24"/>
              <w:lang w:eastAsia="de-CH"/>
            </w:rPr>
          </w:pPr>
          <w:hyperlink w:anchor="_Toc221024213" w:history="1">
            <w:r w:rsidRPr="00D7438D">
              <w:rPr>
                <w:rStyle w:val="Hyperlink"/>
                <w:noProof/>
              </w:rPr>
              <w:t>4.1</w:t>
            </w:r>
            <w:r>
              <w:rPr>
                <w:rFonts w:asciiTheme="minorHAnsi" w:eastAsiaTheme="minorEastAsia" w:hAnsiTheme="minorHAnsi"/>
                <w:noProof/>
                <w:sz w:val="24"/>
                <w:szCs w:val="24"/>
                <w:lang w:eastAsia="de-CH"/>
              </w:rPr>
              <w:tab/>
            </w:r>
            <w:r w:rsidRPr="00D7438D">
              <w:rPr>
                <w:rStyle w:val="Hyperlink"/>
                <w:noProof/>
              </w:rPr>
              <w:t>Wochenarbeitszeit</w:t>
            </w:r>
            <w:r>
              <w:rPr>
                <w:noProof/>
                <w:webHidden/>
              </w:rPr>
              <w:tab/>
            </w:r>
            <w:r>
              <w:rPr>
                <w:noProof/>
                <w:webHidden/>
              </w:rPr>
              <w:fldChar w:fldCharType="begin"/>
            </w:r>
            <w:r>
              <w:rPr>
                <w:noProof/>
                <w:webHidden/>
              </w:rPr>
              <w:instrText xml:space="preserve"> PAGEREF _Toc221024213 \h </w:instrText>
            </w:r>
            <w:r>
              <w:rPr>
                <w:noProof/>
                <w:webHidden/>
              </w:rPr>
            </w:r>
            <w:r>
              <w:rPr>
                <w:noProof/>
                <w:webHidden/>
              </w:rPr>
              <w:fldChar w:fldCharType="separate"/>
            </w:r>
            <w:r>
              <w:rPr>
                <w:noProof/>
                <w:webHidden/>
              </w:rPr>
              <w:t>3</w:t>
            </w:r>
            <w:r>
              <w:rPr>
                <w:noProof/>
                <w:webHidden/>
              </w:rPr>
              <w:fldChar w:fldCharType="end"/>
            </w:r>
          </w:hyperlink>
        </w:p>
        <w:p w14:paraId="07DF7954" w14:textId="08B1E204" w:rsidR="00966061" w:rsidRDefault="00966061">
          <w:pPr>
            <w:pStyle w:val="Verzeichnis2"/>
            <w:rPr>
              <w:rFonts w:asciiTheme="minorHAnsi" w:eastAsiaTheme="minorEastAsia" w:hAnsiTheme="minorHAnsi"/>
              <w:noProof/>
              <w:sz w:val="24"/>
              <w:szCs w:val="24"/>
              <w:lang w:eastAsia="de-CH"/>
            </w:rPr>
          </w:pPr>
          <w:hyperlink w:anchor="_Toc221024214" w:history="1">
            <w:r w:rsidRPr="00D7438D">
              <w:rPr>
                <w:rStyle w:val="Hyperlink"/>
                <w:noProof/>
              </w:rPr>
              <w:t>4.2</w:t>
            </w:r>
            <w:r>
              <w:rPr>
                <w:rFonts w:asciiTheme="minorHAnsi" w:eastAsiaTheme="minorEastAsia" w:hAnsiTheme="minorHAnsi"/>
                <w:noProof/>
                <w:sz w:val="24"/>
                <w:szCs w:val="24"/>
                <w:lang w:eastAsia="de-CH"/>
              </w:rPr>
              <w:tab/>
            </w:r>
            <w:r w:rsidRPr="00D7438D">
              <w:rPr>
                <w:rStyle w:val="Hyperlink"/>
                <w:noProof/>
              </w:rPr>
              <w:t>Freier Tag</w:t>
            </w:r>
            <w:r>
              <w:rPr>
                <w:noProof/>
                <w:webHidden/>
              </w:rPr>
              <w:tab/>
            </w:r>
            <w:r>
              <w:rPr>
                <w:noProof/>
                <w:webHidden/>
              </w:rPr>
              <w:fldChar w:fldCharType="begin"/>
            </w:r>
            <w:r>
              <w:rPr>
                <w:noProof/>
                <w:webHidden/>
              </w:rPr>
              <w:instrText xml:space="preserve"> PAGEREF _Toc221024214 \h </w:instrText>
            </w:r>
            <w:r>
              <w:rPr>
                <w:noProof/>
                <w:webHidden/>
              </w:rPr>
            </w:r>
            <w:r>
              <w:rPr>
                <w:noProof/>
                <w:webHidden/>
              </w:rPr>
              <w:fldChar w:fldCharType="separate"/>
            </w:r>
            <w:r>
              <w:rPr>
                <w:noProof/>
                <w:webHidden/>
              </w:rPr>
              <w:t>3</w:t>
            </w:r>
            <w:r>
              <w:rPr>
                <w:noProof/>
                <w:webHidden/>
              </w:rPr>
              <w:fldChar w:fldCharType="end"/>
            </w:r>
          </w:hyperlink>
        </w:p>
        <w:p w14:paraId="233E33E7" w14:textId="2D4D5B96" w:rsidR="00966061" w:rsidRDefault="00966061">
          <w:pPr>
            <w:pStyle w:val="Verzeichnis2"/>
            <w:rPr>
              <w:rFonts w:asciiTheme="minorHAnsi" w:eastAsiaTheme="minorEastAsia" w:hAnsiTheme="minorHAnsi"/>
              <w:noProof/>
              <w:sz w:val="24"/>
              <w:szCs w:val="24"/>
              <w:lang w:eastAsia="de-CH"/>
            </w:rPr>
          </w:pPr>
          <w:hyperlink w:anchor="_Toc221024215" w:history="1">
            <w:r w:rsidRPr="00D7438D">
              <w:rPr>
                <w:rStyle w:val="Hyperlink"/>
                <w:noProof/>
              </w:rPr>
              <w:t>4.3</w:t>
            </w:r>
            <w:r>
              <w:rPr>
                <w:rFonts w:asciiTheme="minorHAnsi" w:eastAsiaTheme="minorEastAsia" w:hAnsiTheme="minorHAnsi"/>
                <w:noProof/>
                <w:sz w:val="24"/>
                <w:szCs w:val="24"/>
                <w:lang w:eastAsia="de-CH"/>
              </w:rPr>
              <w:tab/>
            </w:r>
            <w:r w:rsidRPr="00D7438D">
              <w:rPr>
                <w:rStyle w:val="Hyperlink"/>
                <w:noProof/>
              </w:rPr>
              <w:t>Präsenzzeiten</w:t>
            </w:r>
            <w:r>
              <w:rPr>
                <w:noProof/>
                <w:webHidden/>
              </w:rPr>
              <w:tab/>
            </w:r>
            <w:r>
              <w:rPr>
                <w:noProof/>
                <w:webHidden/>
              </w:rPr>
              <w:fldChar w:fldCharType="begin"/>
            </w:r>
            <w:r>
              <w:rPr>
                <w:noProof/>
                <w:webHidden/>
              </w:rPr>
              <w:instrText xml:space="preserve"> PAGEREF _Toc221024215 \h </w:instrText>
            </w:r>
            <w:r>
              <w:rPr>
                <w:noProof/>
                <w:webHidden/>
              </w:rPr>
            </w:r>
            <w:r>
              <w:rPr>
                <w:noProof/>
                <w:webHidden/>
              </w:rPr>
              <w:fldChar w:fldCharType="separate"/>
            </w:r>
            <w:r>
              <w:rPr>
                <w:noProof/>
                <w:webHidden/>
              </w:rPr>
              <w:t>3</w:t>
            </w:r>
            <w:r>
              <w:rPr>
                <w:noProof/>
                <w:webHidden/>
              </w:rPr>
              <w:fldChar w:fldCharType="end"/>
            </w:r>
          </w:hyperlink>
        </w:p>
        <w:p w14:paraId="2459FB16" w14:textId="445D4323" w:rsidR="00966061" w:rsidRDefault="00966061">
          <w:pPr>
            <w:pStyle w:val="Verzeichnis1"/>
            <w:rPr>
              <w:rFonts w:asciiTheme="minorHAnsi" w:eastAsiaTheme="minorEastAsia" w:hAnsiTheme="minorHAnsi"/>
              <w:sz w:val="24"/>
              <w:szCs w:val="24"/>
              <w:lang w:eastAsia="de-CH"/>
            </w:rPr>
          </w:pPr>
          <w:hyperlink w:anchor="_Toc221024216" w:history="1">
            <w:r w:rsidRPr="00D7438D">
              <w:rPr>
                <w:rStyle w:val="Hyperlink"/>
              </w:rPr>
              <w:t>5</w:t>
            </w:r>
            <w:r>
              <w:rPr>
                <w:rFonts w:asciiTheme="minorHAnsi" w:eastAsiaTheme="minorEastAsia" w:hAnsiTheme="minorHAnsi"/>
                <w:sz w:val="24"/>
                <w:szCs w:val="24"/>
                <w:lang w:eastAsia="de-CH"/>
              </w:rPr>
              <w:tab/>
            </w:r>
            <w:r w:rsidRPr="00D7438D">
              <w:rPr>
                <w:rStyle w:val="Hyperlink"/>
              </w:rPr>
              <w:t>Zeiterfassung, Gleitzeit und Pausen</w:t>
            </w:r>
            <w:r>
              <w:rPr>
                <w:webHidden/>
              </w:rPr>
              <w:tab/>
            </w:r>
            <w:r>
              <w:rPr>
                <w:webHidden/>
              </w:rPr>
              <w:fldChar w:fldCharType="begin"/>
            </w:r>
            <w:r>
              <w:rPr>
                <w:webHidden/>
              </w:rPr>
              <w:instrText xml:space="preserve"> PAGEREF _Toc221024216 \h </w:instrText>
            </w:r>
            <w:r>
              <w:rPr>
                <w:webHidden/>
              </w:rPr>
            </w:r>
            <w:r>
              <w:rPr>
                <w:webHidden/>
              </w:rPr>
              <w:fldChar w:fldCharType="separate"/>
            </w:r>
            <w:r>
              <w:rPr>
                <w:webHidden/>
              </w:rPr>
              <w:t>3</w:t>
            </w:r>
            <w:r>
              <w:rPr>
                <w:webHidden/>
              </w:rPr>
              <w:fldChar w:fldCharType="end"/>
            </w:r>
          </w:hyperlink>
        </w:p>
        <w:p w14:paraId="2B02507D" w14:textId="26FF24D3" w:rsidR="00966061" w:rsidRDefault="00966061">
          <w:pPr>
            <w:pStyle w:val="Verzeichnis2"/>
            <w:rPr>
              <w:rFonts w:asciiTheme="minorHAnsi" w:eastAsiaTheme="minorEastAsia" w:hAnsiTheme="minorHAnsi"/>
              <w:noProof/>
              <w:sz w:val="24"/>
              <w:szCs w:val="24"/>
              <w:lang w:eastAsia="de-CH"/>
            </w:rPr>
          </w:pPr>
          <w:hyperlink w:anchor="_Toc221024217" w:history="1">
            <w:r w:rsidRPr="00D7438D">
              <w:rPr>
                <w:rStyle w:val="Hyperlink"/>
                <w:noProof/>
              </w:rPr>
              <w:t>5.1</w:t>
            </w:r>
            <w:r>
              <w:rPr>
                <w:rFonts w:asciiTheme="minorHAnsi" w:eastAsiaTheme="minorEastAsia" w:hAnsiTheme="minorHAnsi"/>
                <w:noProof/>
                <w:sz w:val="24"/>
                <w:szCs w:val="24"/>
                <w:lang w:eastAsia="de-CH"/>
              </w:rPr>
              <w:tab/>
            </w:r>
            <w:r w:rsidRPr="00D7438D">
              <w:rPr>
                <w:rStyle w:val="Hyperlink"/>
                <w:noProof/>
              </w:rPr>
              <w:t>Zeiterfassung</w:t>
            </w:r>
            <w:r>
              <w:rPr>
                <w:noProof/>
                <w:webHidden/>
              </w:rPr>
              <w:tab/>
            </w:r>
            <w:r>
              <w:rPr>
                <w:noProof/>
                <w:webHidden/>
              </w:rPr>
              <w:fldChar w:fldCharType="begin"/>
            </w:r>
            <w:r>
              <w:rPr>
                <w:noProof/>
                <w:webHidden/>
              </w:rPr>
              <w:instrText xml:space="preserve"> PAGEREF _Toc221024217 \h </w:instrText>
            </w:r>
            <w:r>
              <w:rPr>
                <w:noProof/>
                <w:webHidden/>
              </w:rPr>
            </w:r>
            <w:r>
              <w:rPr>
                <w:noProof/>
                <w:webHidden/>
              </w:rPr>
              <w:fldChar w:fldCharType="separate"/>
            </w:r>
            <w:r>
              <w:rPr>
                <w:noProof/>
                <w:webHidden/>
              </w:rPr>
              <w:t>3</w:t>
            </w:r>
            <w:r>
              <w:rPr>
                <w:noProof/>
                <w:webHidden/>
              </w:rPr>
              <w:fldChar w:fldCharType="end"/>
            </w:r>
          </w:hyperlink>
        </w:p>
        <w:p w14:paraId="12D6888E" w14:textId="69976B1E" w:rsidR="00966061" w:rsidRDefault="00966061">
          <w:pPr>
            <w:pStyle w:val="Verzeichnis2"/>
            <w:rPr>
              <w:rFonts w:asciiTheme="minorHAnsi" w:eastAsiaTheme="minorEastAsia" w:hAnsiTheme="minorHAnsi"/>
              <w:noProof/>
              <w:sz w:val="24"/>
              <w:szCs w:val="24"/>
              <w:lang w:eastAsia="de-CH"/>
            </w:rPr>
          </w:pPr>
          <w:hyperlink w:anchor="_Toc221024218" w:history="1">
            <w:r w:rsidRPr="00D7438D">
              <w:rPr>
                <w:rStyle w:val="Hyperlink"/>
                <w:noProof/>
              </w:rPr>
              <w:t>5.2</w:t>
            </w:r>
            <w:r>
              <w:rPr>
                <w:rFonts w:asciiTheme="minorHAnsi" w:eastAsiaTheme="minorEastAsia" w:hAnsiTheme="minorHAnsi"/>
                <w:noProof/>
                <w:sz w:val="24"/>
                <w:szCs w:val="24"/>
                <w:lang w:eastAsia="de-CH"/>
              </w:rPr>
              <w:tab/>
            </w:r>
            <w:r w:rsidRPr="00D7438D">
              <w:rPr>
                <w:rStyle w:val="Hyperlink"/>
                <w:noProof/>
              </w:rPr>
              <w:t>Gleitzeit</w:t>
            </w:r>
            <w:r>
              <w:rPr>
                <w:noProof/>
                <w:webHidden/>
              </w:rPr>
              <w:tab/>
            </w:r>
            <w:r>
              <w:rPr>
                <w:noProof/>
                <w:webHidden/>
              </w:rPr>
              <w:fldChar w:fldCharType="begin"/>
            </w:r>
            <w:r>
              <w:rPr>
                <w:noProof/>
                <w:webHidden/>
              </w:rPr>
              <w:instrText xml:space="preserve"> PAGEREF _Toc221024218 \h </w:instrText>
            </w:r>
            <w:r>
              <w:rPr>
                <w:noProof/>
                <w:webHidden/>
              </w:rPr>
            </w:r>
            <w:r>
              <w:rPr>
                <w:noProof/>
                <w:webHidden/>
              </w:rPr>
              <w:fldChar w:fldCharType="separate"/>
            </w:r>
            <w:r>
              <w:rPr>
                <w:noProof/>
                <w:webHidden/>
              </w:rPr>
              <w:t>3</w:t>
            </w:r>
            <w:r>
              <w:rPr>
                <w:noProof/>
                <w:webHidden/>
              </w:rPr>
              <w:fldChar w:fldCharType="end"/>
            </w:r>
          </w:hyperlink>
        </w:p>
        <w:p w14:paraId="4B416B74" w14:textId="10055EAC" w:rsidR="00966061" w:rsidRDefault="00966061">
          <w:pPr>
            <w:pStyle w:val="Verzeichnis2"/>
            <w:rPr>
              <w:rFonts w:asciiTheme="minorHAnsi" w:eastAsiaTheme="minorEastAsia" w:hAnsiTheme="minorHAnsi"/>
              <w:noProof/>
              <w:sz w:val="24"/>
              <w:szCs w:val="24"/>
              <w:lang w:eastAsia="de-CH"/>
            </w:rPr>
          </w:pPr>
          <w:hyperlink w:anchor="_Toc221024219" w:history="1">
            <w:r w:rsidRPr="00D7438D">
              <w:rPr>
                <w:rStyle w:val="Hyperlink"/>
                <w:noProof/>
              </w:rPr>
              <w:t>5.3</w:t>
            </w:r>
            <w:r>
              <w:rPr>
                <w:rFonts w:asciiTheme="minorHAnsi" w:eastAsiaTheme="minorEastAsia" w:hAnsiTheme="minorHAnsi"/>
                <w:noProof/>
                <w:sz w:val="24"/>
                <w:szCs w:val="24"/>
                <w:lang w:eastAsia="de-CH"/>
              </w:rPr>
              <w:tab/>
            </w:r>
            <w:r w:rsidRPr="00D7438D">
              <w:rPr>
                <w:rStyle w:val="Hyperlink"/>
                <w:noProof/>
              </w:rPr>
              <w:t>Pausen</w:t>
            </w:r>
            <w:r>
              <w:rPr>
                <w:noProof/>
                <w:webHidden/>
              </w:rPr>
              <w:tab/>
            </w:r>
            <w:r>
              <w:rPr>
                <w:noProof/>
                <w:webHidden/>
              </w:rPr>
              <w:fldChar w:fldCharType="begin"/>
            </w:r>
            <w:r>
              <w:rPr>
                <w:noProof/>
                <w:webHidden/>
              </w:rPr>
              <w:instrText xml:space="preserve"> PAGEREF _Toc221024219 \h </w:instrText>
            </w:r>
            <w:r>
              <w:rPr>
                <w:noProof/>
                <w:webHidden/>
              </w:rPr>
            </w:r>
            <w:r>
              <w:rPr>
                <w:noProof/>
                <w:webHidden/>
              </w:rPr>
              <w:fldChar w:fldCharType="separate"/>
            </w:r>
            <w:r>
              <w:rPr>
                <w:noProof/>
                <w:webHidden/>
              </w:rPr>
              <w:t>3</w:t>
            </w:r>
            <w:r>
              <w:rPr>
                <w:noProof/>
                <w:webHidden/>
              </w:rPr>
              <w:fldChar w:fldCharType="end"/>
            </w:r>
          </w:hyperlink>
        </w:p>
        <w:p w14:paraId="27C42000" w14:textId="5C5C5F6A" w:rsidR="00966061" w:rsidRDefault="00966061">
          <w:pPr>
            <w:pStyle w:val="Verzeichnis2"/>
            <w:rPr>
              <w:rFonts w:asciiTheme="minorHAnsi" w:eastAsiaTheme="minorEastAsia" w:hAnsiTheme="minorHAnsi"/>
              <w:noProof/>
              <w:sz w:val="24"/>
              <w:szCs w:val="24"/>
              <w:lang w:eastAsia="de-CH"/>
            </w:rPr>
          </w:pPr>
          <w:hyperlink w:anchor="_Toc221024220" w:history="1">
            <w:r w:rsidRPr="00D7438D">
              <w:rPr>
                <w:rStyle w:val="Hyperlink"/>
                <w:noProof/>
              </w:rPr>
              <w:t>5.4</w:t>
            </w:r>
            <w:r>
              <w:rPr>
                <w:rFonts w:asciiTheme="minorHAnsi" w:eastAsiaTheme="minorEastAsia" w:hAnsiTheme="minorHAnsi"/>
                <w:noProof/>
                <w:sz w:val="24"/>
                <w:szCs w:val="24"/>
                <w:lang w:eastAsia="de-CH"/>
              </w:rPr>
              <w:tab/>
            </w:r>
            <w:r w:rsidRPr="00D7438D">
              <w:rPr>
                <w:rStyle w:val="Hyperlink"/>
                <w:noProof/>
              </w:rPr>
              <w:t>Zuständigkeit</w:t>
            </w:r>
            <w:r>
              <w:rPr>
                <w:noProof/>
                <w:webHidden/>
              </w:rPr>
              <w:tab/>
            </w:r>
            <w:r>
              <w:rPr>
                <w:noProof/>
                <w:webHidden/>
              </w:rPr>
              <w:fldChar w:fldCharType="begin"/>
            </w:r>
            <w:r>
              <w:rPr>
                <w:noProof/>
                <w:webHidden/>
              </w:rPr>
              <w:instrText xml:space="preserve"> PAGEREF _Toc221024220 \h </w:instrText>
            </w:r>
            <w:r>
              <w:rPr>
                <w:noProof/>
                <w:webHidden/>
              </w:rPr>
            </w:r>
            <w:r>
              <w:rPr>
                <w:noProof/>
                <w:webHidden/>
              </w:rPr>
              <w:fldChar w:fldCharType="separate"/>
            </w:r>
            <w:r>
              <w:rPr>
                <w:noProof/>
                <w:webHidden/>
              </w:rPr>
              <w:t>4</w:t>
            </w:r>
            <w:r>
              <w:rPr>
                <w:noProof/>
                <w:webHidden/>
              </w:rPr>
              <w:fldChar w:fldCharType="end"/>
            </w:r>
          </w:hyperlink>
        </w:p>
        <w:p w14:paraId="2A0C7831" w14:textId="5318A89A" w:rsidR="00966061" w:rsidRDefault="00966061">
          <w:pPr>
            <w:pStyle w:val="Verzeichnis2"/>
            <w:rPr>
              <w:rFonts w:asciiTheme="minorHAnsi" w:eastAsiaTheme="minorEastAsia" w:hAnsiTheme="minorHAnsi"/>
              <w:noProof/>
              <w:sz w:val="24"/>
              <w:szCs w:val="24"/>
              <w:lang w:eastAsia="de-CH"/>
            </w:rPr>
          </w:pPr>
          <w:hyperlink w:anchor="_Toc221024221" w:history="1">
            <w:r w:rsidRPr="00D7438D">
              <w:rPr>
                <w:rStyle w:val="Hyperlink"/>
                <w:noProof/>
              </w:rPr>
              <w:t>5.5</w:t>
            </w:r>
            <w:r>
              <w:rPr>
                <w:rFonts w:asciiTheme="minorHAnsi" w:eastAsiaTheme="minorEastAsia" w:hAnsiTheme="minorHAnsi"/>
                <w:noProof/>
                <w:sz w:val="24"/>
                <w:szCs w:val="24"/>
                <w:lang w:eastAsia="de-CH"/>
              </w:rPr>
              <w:tab/>
            </w:r>
            <w:r w:rsidRPr="00D7438D">
              <w:rPr>
                <w:rStyle w:val="Hyperlink"/>
                <w:noProof/>
              </w:rPr>
              <w:t>Kompensation von Überstunden und Überzeit</w:t>
            </w:r>
            <w:r>
              <w:rPr>
                <w:noProof/>
                <w:webHidden/>
              </w:rPr>
              <w:tab/>
            </w:r>
            <w:r>
              <w:rPr>
                <w:noProof/>
                <w:webHidden/>
              </w:rPr>
              <w:fldChar w:fldCharType="begin"/>
            </w:r>
            <w:r>
              <w:rPr>
                <w:noProof/>
                <w:webHidden/>
              </w:rPr>
              <w:instrText xml:space="preserve"> PAGEREF _Toc221024221 \h </w:instrText>
            </w:r>
            <w:r>
              <w:rPr>
                <w:noProof/>
                <w:webHidden/>
              </w:rPr>
            </w:r>
            <w:r>
              <w:rPr>
                <w:noProof/>
                <w:webHidden/>
              </w:rPr>
              <w:fldChar w:fldCharType="separate"/>
            </w:r>
            <w:r>
              <w:rPr>
                <w:noProof/>
                <w:webHidden/>
              </w:rPr>
              <w:t>4</w:t>
            </w:r>
            <w:r>
              <w:rPr>
                <w:noProof/>
                <w:webHidden/>
              </w:rPr>
              <w:fldChar w:fldCharType="end"/>
            </w:r>
          </w:hyperlink>
        </w:p>
        <w:p w14:paraId="3B6BC1A0" w14:textId="192B5647" w:rsidR="00966061" w:rsidRDefault="00966061">
          <w:pPr>
            <w:pStyle w:val="Verzeichnis2"/>
            <w:rPr>
              <w:rFonts w:asciiTheme="minorHAnsi" w:eastAsiaTheme="minorEastAsia" w:hAnsiTheme="minorHAnsi"/>
              <w:noProof/>
              <w:sz w:val="24"/>
              <w:szCs w:val="24"/>
              <w:lang w:eastAsia="de-CH"/>
            </w:rPr>
          </w:pPr>
          <w:hyperlink w:anchor="_Toc221024222" w:history="1">
            <w:r w:rsidRPr="00D7438D">
              <w:rPr>
                <w:rStyle w:val="Hyperlink"/>
                <w:noProof/>
              </w:rPr>
              <w:t>5.6</w:t>
            </w:r>
            <w:r>
              <w:rPr>
                <w:rFonts w:asciiTheme="minorHAnsi" w:eastAsiaTheme="minorEastAsia" w:hAnsiTheme="minorHAnsi"/>
                <w:noProof/>
                <w:sz w:val="24"/>
                <w:szCs w:val="24"/>
                <w:lang w:eastAsia="de-CH"/>
              </w:rPr>
              <w:tab/>
            </w:r>
            <w:r w:rsidRPr="00D7438D">
              <w:rPr>
                <w:rStyle w:val="Hyperlink"/>
                <w:noProof/>
              </w:rPr>
              <w:t>Auszahlung von Überstunden und Überzeit</w:t>
            </w:r>
            <w:r>
              <w:rPr>
                <w:noProof/>
                <w:webHidden/>
              </w:rPr>
              <w:tab/>
            </w:r>
            <w:r>
              <w:rPr>
                <w:noProof/>
                <w:webHidden/>
              </w:rPr>
              <w:fldChar w:fldCharType="begin"/>
            </w:r>
            <w:r>
              <w:rPr>
                <w:noProof/>
                <w:webHidden/>
              </w:rPr>
              <w:instrText xml:space="preserve"> PAGEREF _Toc221024222 \h </w:instrText>
            </w:r>
            <w:r>
              <w:rPr>
                <w:noProof/>
                <w:webHidden/>
              </w:rPr>
            </w:r>
            <w:r>
              <w:rPr>
                <w:noProof/>
                <w:webHidden/>
              </w:rPr>
              <w:fldChar w:fldCharType="separate"/>
            </w:r>
            <w:r>
              <w:rPr>
                <w:noProof/>
                <w:webHidden/>
              </w:rPr>
              <w:t>4</w:t>
            </w:r>
            <w:r>
              <w:rPr>
                <w:noProof/>
                <w:webHidden/>
              </w:rPr>
              <w:fldChar w:fldCharType="end"/>
            </w:r>
          </w:hyperlink>
        </w:p>
        <w:p w14:paraId="2FEFD817" w14:textId="56423B41" w:rsidR="00966061" w:rsidRDefault="00966061">
          <w:pPr>
            <w:pStyle w:val="Verzeichnis2"/>
            <w:rPr>
              <w:rFonts w:asciiTheme="minorHAnsi" w:eastAsiaTheme="minorEastAsia" w:hAnsiTheme="minorHAnsi"/>
              <w:noProof/>
              <w:sz w:val="24"/>
              <w:szCs w:val="24"/>
              <w:lang w:eastAsia="de-CH"/>
            </w:rPr>
          </w:pPr>
          <w:hyperlink w:anchor="_Toc221024223" w:history="1">
            <w:r w:rsidRPr="00D7438D">
              <w:rPr>
                <w:rStyle w:val="Hyperlink"/>
                <w:noProof/>
              </w:rPr>
              <w:t>5.7</w:t>
            </w:r>
            <w:r>
              <w:rPr>
                <w:rFonts w:asciiTheme="minorHAnsi" w:eastAsiaTheme="minorEastAsia" w:hAnsiTheme="minorHAnsi"/>
                <w:noProof/>
                <w:sz w:val="24"/>
                <w:szCs w:val="24"/>
                <w:lang w:eastAsia="de-CH"/>
              </w:rPr>
              <w:tab/>
            </w:r>
            <w:r w:rsidRPr="00D7438D">
              <w:rPr>
                <w:rStyle w:val="Hyperlink"/>
                <w:noProof/>
              </w:rPr>
              <w:t>Arzttermine</w:t>
            </w:r>
            <w:r>
              <w:rPr>
                <w:noProof/>
                <w:webHidden/>
              </w:rPr>
              <w:tab/>
            </w:r>
            <w:r>
              <w:rPr>
                <w:noProof/>
                <w:webHidden/>
              </w:rPr>
              <w:fldChar w:fldCharType="begin"/>
            </w:r>
            <w:r>
              <w:rPr>
                <w:noProof/>
                <w:webHidden/>
              </w:rPr>
              <w:instrText xml:space="preserve"> PAGEREF _Toc221024223 \h </w:instrText>
            </w:r>
            <w:r>
              <w:rPr>
                <w:noProof/>
                <w:webHidden/>
              </w:rPr>
            </w:r>
            <w:r>
              <w:rPr>
                <w:noProof/>
                <w:webHidden/>
              </w:rPr>
              <w:fldChar w:fldCharType="separate"/>
            </w:r>
            <w:r>
              <w:rPr>
                <w:noProof/>
                <w:webHidden/>
              </w:rPr>
              <w:t>4</w:t>
            </w:r>
            <w:r>
              <w:rPr>
                <w:noProof/>
                <w:webHidden/>
              </w:rPr>
              <w:fldChar w:fldCharType="end"/>
            </w:r>
          </w:hyperlink>
        </w:p>
        <w:p w14:paraId="1F41B057" w14:textId="710D24A8" w:rsidR="00966061" w:rsidRDefault="00966061">
          <w:pPr>
            <w:pStyle w:val="Verzeichnis2"/>
            <w:rPr>
              <w:rFonts w:asciiTheme="minorHAnsi" w:eastAsiaTheme="minorEastAsia" w:hAnsiTheme="minorHAnsi"/>
              <w:noProof/>
              <w:sz w:val="24"/>
              <w:szCs w:val="24"/>
              <w:lang w:eastAsia="de-CH"/>
            </w:rPr>
          </w:pPr>
          <w:hyperlink w:anchor="_Toc221024224" w:history="1">
            <w:r w:rsidRPr="00D7438D">
              <w:rPr>
                <w:rStyle w:val="Hyperlink"/>
                <w:noProof/>
              </w:rPr>
              <w:t>5.8</w:t>
            </w:r>
            <w:r>
              <w:rPr>
                <w:rFonts w:asciiTheme="minorHAnsi" w:eastAsiaTheme="minorEastAsia" w:hAnsiTheme="minorHAnsi"/>
                <w:noProof/>
                <w:sz w:val="24"/>
                <w:szCs w:val="24"/>
                <w:lang w:eastAsia="de-CH"/>
              </w:rPr>
              <w:tab/>
            </w:r>
            <w:r w:rsidRPr="00D7438D">
              <w:rPr>
                <w:rStyle w:val="Hyperlink"/>
                <w:noProof/>
              </w:rPr>
              <w:t>Stillen am Arbeitsplatz</w:t>
            </w:r>
            <w:r>
              <w:rPr>
                <w:noProof/>
                <w:webHidden/>
              </w:rPr>
              <w:tab/>
            </w:r>
            <w:r>
              <w:rPr>
                <w:noProof/>
                <w:webHidden/>
              </w:rPr>
              <w:fldChar w:fldCharType="begin"/>
            </w:r>
            <w:r>
              <w:rPr>
                <w:noProof/>
                <w:webHidden/>
              </w:rPr>
              <w:instrText xml:space="preserve"> PAGEREF _Toc221024224 \h </w:instrText>
            </w:r>
            <w:r>
              <w:rPr>
                <w:noProof/>
                <w:webHidden/>
              </w:rPr>
            </w:r>
            <w:r>
              <w:rPr>
                <w:noProof/>
                <w:webHidden/>
              </w:rPr>
              <w:fldChar w:fldCharType="separate"/>
            </w:r>
            <w:r>
              <w:rPr>
                <w:noProof/>
                <w:webHidden/>
              </w:rPr>
              <w:t>4</w:t>
            </w:r>
            <w:r>
              <w:rPr>
                <w:noProof/>
                <w:webHidden/>
              </w:rPr>
              <w:fldChar w:fldCharType="end"/>
            </w:r>
          </w:hyperlink>
        </w:p>
        <w:p w14:paraId="3616C61C" w14:textId="71CD177A" w:rsidR="00966061" w:rsidRDefault="00966061">
          <w:pPr>
            <w:pStyle w:val="Verzeichnis1"/>
            <w:rPr>
              <w:rFonts w:asciiTheme="minorHAnsi" w:eastAsiaTheme="minorEastAsia" w:hAnsiTheme="minorHAnsi"/>
              <w:sz w:val="24"/>
              <w:szCs w:val="24"/>
              <w:lang w:eastAsia="de-CH"/>
            </w:rPr>
          </w:pPr>
          <w:hyperlink w:anchor="_Toc221024225" w:history="1">
            <w:r w:rsidRPr="00D7438D">
              <w:rPr>
                <w:rStyle w:val="Hyperlink"/>
              </w:rPr>
              <w:t>6</w:t>
            </w:r>
            <w:r>
              <w:rPr>
                <w:rFonts w:asciiTheme="minorHAnsi" w:eastAsiaTheme="minorEastAsia" w:hAnsiTheme="minorHAnsi"/>
                <w:sz w:val="24"/>
                <w:szCs w:val="24"/>
                <w:lang w:eastAsia="de-CH"/>
              </w:rPr>
              <w:tab/>
            </w:r>
            <w:r w:rsidRPr="00D7438D">
              <w:rPr>
                <w:rStyle w:val="Hyperlink"/>
              </w:rPr>
              <w:t>Arbeitsort</w:t>
            </w:r>
            <w:r>
              <w:rPr>
                <w:webHidden/>
              </w:rPr>
              <w:tab/>
            </w:r>
            <w:r>
              <w:rPr>
                <w:webHidden/>
              </w:rPr>
              <w:fldChar w:fldCharType="begin"/>
            </w:r>
            <w:r>
              <w:rPr>
                <w:webHidden/>
              </w:rPr>
              <w:instrText xml:space="preserve"> PAGEREF _Toc221024225 \h </w:instrText>
            </w:r>
            <w:r>
              <w:rPr>
                <w:webHidden/>
              </w:rPr>
            </w:r>
            <w:r>
              <w:rPr>
                <w:webHidden/>
              </w:rPr>
              <w:fldChar w:fldCharType="separate"/>
            </w:r>
            <w:r>
              <w:rPr>
                <w:webHidden/>
              </w:rPr>
              <w:t>4</w:t>
            </w:r>
            <w:r>
              <w:rPr>
                <w:webHidden/>
              </w:rPr>
              <w:fldChar w:fldCharType="end"/>
            </w:r>
          </w:hyperlink>
        </w:p>
        <w:p w14:paraId="22BAE51C" w14:textId="063BC87F" w:rsidR="00966061" w:rsidRDefault="00966061">
          <w:pPr>
            <w:pStyle w:val="Verzeichnis2"/>
            <w:rPr>
              <w:rFonts w:asciiTheme="minorHAnsi" w:eastAsiaTheme="minorEastAsia" w:hAnsiTheme="minorHAnsi"/>
              <w:noProof/>
              <w:sz w:val="24"/>
              <w:szCs w:val="24"/>
              <w:lang w:eastAsia="de-CH"/>
            </w:rPr>
          </w:pPr>
          <w:hyperlink w:anchor="_Toc221024226" w:history="1">
            <w:r w:rsidRPr="00D7438D">
              <w:rPr>
                <w:rStyle w:val="Hyperlink"/>
                <w:noProof/>
              </w:rPr>
              <w:t>6.1</w:t>
            </w:r>
            <w:r>
              <w:rPr>
                <w:rFonts w:asciiTheme="minorHAnsi" w:eastAsiaTheme="minorEastAsia" w:hAnsiTheme="minorHAnsi"/>
                <w:noProof/>
                <w:sz w:val="24"/>
                <w:szCs w:val="24"/>
                <w:lang w:eastAsia="de-CH"/>
              </w:rPr>
              <w:tab/>
            </w:r>
            <w:r w:rsidRPr="00D7438D">
              <w:rPr>
                <w:rStyle w:val="Hyperlink"/>
                <w:noProof/>
              </w:rPr>
              <w:t>Grundsatz</w:t>
            </w:r>
            <w:r>
              <w:rPr>
                <w:noProof/>
                <w:webHidden/>
              </w:rPr>
              <w:tab/>
            </w:r>
            <w:r>
              <w:rPr>
                <w:noProof/>
                <w:webHidden/>
              </w:rPr>
              <w:fldChar w:fldCharType="begin"/>
            </w:r>
            <w:r>
              <w:rPr>
                <w:noProof/>
                <w:webHidden/>
              </w:rPr>
              <w:instrText xml:space="preserve"> PAGEREF _Toc221024226 \h </w:instrText>
            </w:r>
            <w:r>
              <w:rPr>
                <w:noProof/>
                <w:webHidden/>
              </w:rPr>
            </w:r>
            <w:r>
              <w:rPr>
                <w:noProof/>
                <w:webHidden/>
              </w:rPr>
              <w:fldChar w:fldCharType="separate"/>
            </w:r>
            <w:r>
              <w:rPr>
                <w:noProof/>
                <w:webHidden/>
              </w:rPr>
              <w:t>4</w:t>
            </w:r>
            <w:r>
              <w:rPr>
                <w:noProof/>
                <w:webHidden/>
              </w:rPr>
              <w:fldChar w:fldCharType="end"/>
            </w:r>
          </w:hyperlink>
        </w:p>
        <w:p w14:paraId="76F41AD7" w14:textId="6DCB4FC3" w:rsidR="00966061" w:rsidRDefault="00966061">
          <w:pPr>
            <w:pStyle w:val="Verzeichnis2"/>
            <w:rPr>
              <w:rFonts w:asciiTheme="minorHAnsi" w:eastAsiaTheme="minorEastAsia" w:hAnsiTheme="minorHAnsi"/>
              <w:noProof/>
              <w:sz w:val="24"/>
              <w:szCs w:val="24"/>
              <w:lang w:eastAsia="de-CH"/>
            </w:rPr>
          </w:pPr>
          <w:hyperlink w:anchor="_Toc221024227" w:history="1">
            <w:r w:rsidRPr="00D7438D">
              <w:rPr>
                <w:rStyle w:val="Hyperlink"/>
                <w:noProof/>
              </w:rPr>
              <w:t>6.2</w:t>
            </w:r>
            <w:r>
              <w:rPr>
                <w:rFonts w:asciiTheme="minorHAnsi" w:eastAsiaTheme="minorEastAsia" w:hAnsiTheme="minorHAnsi"/>
                <w:noProof/>
                <w:sz w:val="24"/>
                <w:szCs w:val="24"/>
                <w:lang w:eastAsia="de-CH"/>
              </w:rPr>
              <w:tab/>
            </w:r>
            <w:r w:rsidRPr="00D7438D">
              <w:rPr>
                <w:rStyle w:val="Hyperlink"/>
                <w:noProof/>
              </w:rPr>
              <w:t>Homeoffice und ortsunabhängiges Arbeiten</w:t>
            </w:r>
            <w:r>
              <w:rPr>
                <w:noProof/>
                <w:webHidden/>
              </w:rPr>
              <w:tab/>
            </w:r>
            <w:r>
              <w:rPr>
                <w:noProof/>
                <w:webHidden/>
              </w:rPr>
              <w:fldChar w:fldCharType="begin"/>
            </w:r>
            <w:r>
              <w:rPr>
                <w:noProof/>
                <w:webHidden/>
              </w:rPr>
              <w:instrText xml:space="preserve"> PAGEREF _Toc221024227 \h </w:instrText>
            </w:r>
            <w:r>
              <w:rPr>
                <w:noProof/>
                <w:webHidden/>
              </w:rPr>
            </w:r>
            <w:r>
              <w:rPr>
                <w:noProof/>
                <w:webHidden/>
              </w:rPr>
              <w:fldChar w:fldCharType="separate"/>
            </w:r>
            <w:r>
              <w:rPr>
                <w:noProof/>
                <w:webHidden/>
              </w:rPr>
              <w:t>4</w:t>
            </w:r>
            <w:r>
              <w:rPr>
                <w:noProof/>
                <w:webHidden/>
              </w:rPr>
              <w:fldChar w:fldCharType="end"/>
            </w:r>
          </w:hyperlink>
        </w:p>
        <w:p w14:paraId="0DB6A8BD" w14:textId="79AD37BF" w:rsidR="00966061" w:rsidRDefault="00966061">
          <w:pPr>
            <w:pStyle w:val="Verzeichnis1"/>
            <w:rPr>
              <w:rFonts w:asciiTheme="minorHAnsi" w:eastAsiaTheme="minorEastAsia" w:hAnsiTheme="minorHAnsi"/>
              <w:sz w:val="24"/>
              <w:szCs w:val="24"/>
              <w:lang w:eastAsia="de-CH"/>
            </w:rPr>
          </w:pPr>
          <w:hyperlink w:anchor="_Toc221024228" w:history="1">
            <w:r w:rsidRPr="00D7438D">
              <w:rPr>
                <w:rStyle w:val="Hyperlink"/>
              </w:rPr>
              <w:t>7</w:t>
            </w:r>
            <w:r>
              <w:rPr>
                <w:rFonts w:asciiTheme="minorHAnsi" w:eastAsiaTheme="minorEastAsia" w:hAnsiTheme="minorHAnsi"/>
                <w:sz w:val="24"/>
                <w:szCs w:val="24"/>
                <w:lang w:eastAsia="de-CH"/>
              </w:rPr>
              <w:tab/>
            </w:r>
            <w:r w:rsidRPr="00D7438D">
              <w:rPr>
                <w:rStyle w:val="Hyperlink"/>
              </w:rPr>
              <w:t>Ferien/Unbezahlter Urlaub/Freizeit</w:t>
            </w:r>
            <w:r>
              <w:rPr>
                <w:webHidden/>
              </w:rPr>
              <w:tab/>
            </w:r>
            <w:r>
              <w:rPr>
                <w:webHidden/>
              </w:rPr>
              <w:fldChar w:fldCharType="begin"/>
            </w:r>
            <w:r>
              <w:rPr>
                <w:webHidden/>
              </w:rPr>
              <w:instrText xml:space="preserve"> PAGEREF _Toc221024228 \h </w:instrText>
            </w:r>
            <w:r>
              <w:rPr>
                <w:webHidden/>
              </w:rPr>
            </w:r>
            <w:r>
              <w:rPr>
                <w:webHidden/>
              </w:rPr>
              <w:fldChar w:fldCharType="separate"/>
            </w:r>
            <w:r>
              <w:rPr>
                <w:webHidden/>
              </w:rPr>
              <w:t>4</w:t>
            </w:r>
            <w:r>
              <w:rPr>
                <w:webHidden/>
              </w:rPr>
              <w:fldChar w:fldCharType="end"/>
            </w:r>
          </w:hyperlink>
        </w:p>
        <w:p w14:paraId="33740D3D" w14:textId="1A3B0765" w:rsidR="00966061" w:rsidRDefault="00966061">
          <w:pPr>
            <w:pStyle w:val="Verzeichnis2"/>
            <w:rPr>
              <w:rFonts w:asciiTheme="minorHAnsi" w:eastAsiaTheme="minorEastAsia" w:hAnsiTheme="minorHAnsi"/>
              <w:noProof/>
              <w:sz w:val="24"/>
              <w:szCs w:val="24"/>
              <w:lang w:eastAsia="de-CH"/>
            </w:rPr>
          </w:pPr>
          <w:hyperlink w:anchor="_Toc221024229" w:history="1">
            <w:r w:rsidRPr="00D7438D">
              <w:rPr>
                <w:rStyle w:val="Hyperlink"/>
                <w:noProof/>
              </w:rPr>
              <w:t>7.1</w:t>
            </w:r>
            <w:r>
              <w:rPr>
                <w:rFonts w:asciiTheme="minorHAnsi" w:eastAsiaTheme="minorEastAsia" w:hAnsiTheme="minorHAnsi"/>
                <w:noProof/>
                <w:sz w:val="24"/>
                <w:szCs w:val="24"/>
                <w:lang w:eastAsia="de-CH"/>
              </w:rPr>
              <w:tab/>
            </w:r>
            <w:r w:rsidRPr="00D7438D">
              <w:rPr>
                <w:rStyle w:val="Hyperlink"/>
                <w:noProof/>
              </w:rPr>
              <w:t>Ferien</w:t>
            </w:r>
            <w:r>
              <w:rPr>
                <w:noProof/>
                <w:webHidden/>
              </w:rPr>
              <w:tab/>
            </w:r>
            <w:r>
              <w:rPr>
                <w:noProof/>
                <w:webHidden/>
              </w:rPr>
              <w:fldChar w:fldCharType="begin"/>
            </w:r>
            <w:r>
              <w:rPr>
                <w:noProof/>
                <w:webHidden/>
              </w:rPr>
              <w:instrText xml:space="preserve"> PAGEREF _Toc221024229 \h </w:instrText>
            </w:r>
            <w:r>
              <w:rPr>
                <w:noProof/>
                <w:webHidden/>
              </w:rPr>
            </w:r>
            <w:r>
              <w:rPr>
                <w:noProof/>
                <w:webHidden/>
              </w:rPr>
              <w:fldChar w:fldCharType="separate"/>
            </w:r>
            <w:r>
              <w:rPr>
                <w:noProof/>
                <w:webHidden/>
              </w:rPr>
              <w:t>4</w:t>
            </w:r>
            <w:r>
              <w:rPr>
                <w:noProof/>
                <w:webHidden/>
              </w:rPr>
              <w:fldChar w:fldCharType="end"/>
            </w:r>
          </w:hyperlink>
        </w:p>
        <w:p w14:paraId="062CA7F1" w14:textId="7EF57812" w:rsidR="00966061" w:rsidRDefault="00966061">
          <w:pPr>
            <w:pStyle w:val="Verzeichnis3"/>
            <w:rPr>
              <w:rFonts w:asciiTheme="minorHAnsi" w:eastAsiaTheme="minorEastAsia" w:hAnsiTheme="minorHAnsi"/>
              <w:noProof/>
              <w:sz w:val="24"/>
              <w:szCs w:val="24"/>
              <w:lang w:eastAsia="de-CH"/>
            </w:rPr>
          </w:pPr>
          <w:hyperlink w:anchor="_Toc221024230" w:history="1">
            <w:r w:rsidRPr="00D7438D">
              <w:rPr>
                <w:rStyle w:val="Hyperlink"/>
                <w:noProof/>
              </w:rPr>
              <w:t>7.1.1</w:t>
            </w:r>
            <w:r>
              <w:rPr>
                <w:rFonts w:asciiTheme="minorHAnsi" w:eastAsiaTheme="minorEastAsia" w:hAnsiTheme="minorHAnsi"/>
                <w:noProof/>
                <w:sz w:val="24"/>
                <w:szCs w:val="24"/>
                <w:lang w:eastAsia="de-CH"/>
              </w:rPr>
              <w:tab/>
            </w:r>
            <w:r w:rsidRPr="00D7438D">
              <w:rPr>
                <w:rStyle w:val="Hyperlink"/>
                <w:noProof/>
              </w:rPr>
              <w:t>Eingabefristen</w:t>
            </w:r>
            <w:r>
              <w:rPr>
                <w:noProof/>
                <w:webHidden/>
              </w:rPr>
              <w:tab/>
            </w:r>
            <w:r>
              <w:rPr>
                <w:noProof/>
                <w:webHidden/>
              </w:rPr>
              <w:fldChar w:fldCharType="begin"/>
            </w:r>
            <w:r>
              <w:rPr>
                <w:noProof/>
                <w:webHidden/>
              </w:rPr>
              <w:instrText xml:space="preserve"> PAGEREF _Toc221024230 \h </w:instrText>
            </w:r>
            <w:r>
              <w:rPr>
                <w:noProof/>
                <w:webHidden/>
              </w:rPr>
            </w:r>
            <w:r>
              <w:rPr>
                <w:noProof/>
                <w:webHidden/>
              </w:rPr>
              <w:fldChar w:fldCharType="separate"/>
            </w:r>
            <w:r>
              <w:rPr>
                <w:noProof/>
                <w:webHidden/>
              </w:rPr>
              <w:t>4</w:t>
            </w:r>
            <w:r>
              <w:rPr>
                <w:noProof/>
                <w:webHidden/>
              </w:rPr>
              <w:fldChar w:fldCharType="end"/>
            </w:r>
          </w:hyperlink>
        </w:p>
        <w:p w14:paraId="7A3386AA" w14:textId="32322880" w:rsidR="00966061" w:rsidRDefault="00966061">
          <w:pPr>
            <w:pStyle w:val="Verzeichnis3"/>
            <w:rPr>
              <w:rFonts w:asciiTheme="minorHAnsi" w:eastAsiaTheme="minorEastAsia" w:hAnsiTheme="minorHAnsi"/>
              <w:noProof/>
              <w:sz w:val="24"/>
              <w:szCs w:val="24"/>
              <w:lang w:eastAsia="de-CH"/>
            </w:rPr>
          </w:pPr>
          <w:hyperlink w:anchor="_Toc221024231" w:history="1">
            <w:r w:rsidRPr="00D7438D">
              <w:rPr>
                <w:rStyle w:val="Hyperlink"/>
                <w:noProof/>
              </w:rPr>
              <w:t>7.1.2</w:t>
            </w:r>
            <w:r>
              <w:rPr>
                <w:rFonts w:asciiTheme="minorHAnsi" w:eastAsiaTheme="minorEastAsia" w:hAnsiTheme="minorHAnsi"/>
                <w:noProof/>
                <w:sz w:val="24"/>
                <w:szCs w:val="24"/>
                <w:lang w:eastAsia="de-CH"/>
              </w:rPr>
              <w:tab/>
            </w:r>
            <w:r w:rsidRPr="00D7438D">
              <w:rPr>
                <w:rStyle w:val="Hyperlink"/>
                <w:noProof/>
              </w:rPr>
              <w:t>Übertrag Ferientage</w:t>
            </w:r>
            <w:r>
              <w:rPr>
                <w:noProof/>
                <w:webHidden/>
              </w:rPr>
              <w:tab/>
            </w:r>
            <w:r>
              <w:rPr>
                <w:noProof/>
                <w:webHidden/>
              </w:rPr>
              <w:fldChar w:fldCharType="begin"/>
            </w:r>
            <w:r>
              <w:rPr>
                <w:noProof/>
                <w:webHidden/>
              </w:rPr>
              <w:instrText xml:space="preserve"> PAGEREF _Toc221024231 \h </w:instrText>
            </w:r>
            <w:r>
              <w:rPr>
                <w:noProof/>
                <w:webHidden/>
              </w:rPr>
            </w:r>
            <w:r>
              <w:rPr>
                <w:noProof/>
                <w:webHidden/>
              </w:rPr>
              <w:fldChar w:fldCharType="separate"/>
            </w:r>
            <w:r>
              <w:rPr>
                <w:noProof/>
                <w:webHidden/>
              </w:rPr>
              <w:t>5</w:t>
            </w:r>
            <w:r>
              <w:rPr>
                <w:noProof/>
                <w:webHidden/>
              </w:rPr>
              <w:fldChar w:fldCharType="end"/>
            </w:r>
          </w:hyperlink>
        </w:p>
        <w:p w14:paraId="25C217DA" w14:textId="0051C5B8" w:rsidR="00966061" w:rsidRDefault="00966061">
          <w:pPr>
            <w:pStyle w:val="Verzeichnis2"/>
            <w:rPr>
              <w:rFonts w:asciiTheme="minorHAnsi" w:eastAsiaTheme="minorEastAsia" w:hAnsiTheme="minorHAnsi"/>
              <w:noProof/>
              <w:sz w:val="24"/>
              <w:szCs w:val="24"/>
              <w:lang w:eastAsia="de-CH"/>
            </w:rPr>
          </w:pPr>
          <w:hyperlink w:anchor="_Toc221024232" w:history="1">
            <w:r w:rsidRPr="00D7438D">
              <w:rPr>
                <w:rStyle w:val="Hyperlink"/>
                <w:noProof/>
              </w:rPr>
              <w:t>7.2</w:t>
            </w:r>
            <w:r>
              <w:rPr>
                <w:rFonts w:asciiTheme="minorHAnsi" w:eastAsiaTheme="minorEastAsia" w:hAnsiTheme="minorHAnsi"/>
                <w:noProof/>
                <w:sz w:val="24"/>
                <w:szCs w:val="24"/>
                <w:lang w:eastAsia="de-CH"/>
              </w:rPr>
              <w:tab/>
            </w:r>
            <w:r w:rsidRPr="00D7438D">
              <w:rPr>
                <w:rStyle w:val="Hyperlink"/>
                <w:noProof/>
              </w:rPr>
              <w:t>Bezahlte Feiertage</w:t>
            </w:r>
            <w:r>
              <w:rPr>
                <w:noProof/>
                <w:webHidden/>
              </w:rPr>
              <w:tab/>
            </w:r>
            <w:r>
              <w:rPr>
                <w:noProof/>
                <w:webHidden/>
              </w:rPr>
              <w:fldChar w:fldCharType="begin"/>
            </w:r>
            <w:r>
              <w:rPr>
                <w:noProof/>
                <w:webHidden/>
              </w:rPr>
              <w:instrText xml:space="preserve"> PAGEREF _Toc221024232 \h </w:instrText>
            </w:r>
            <w:r>
              <w:rPr>
                <w:noProof/>
                <w:webHidden/>
              </w:rPr>
            </w:r>
            <w:r>
              <w:rPr>
                <w:noProof/>
                <w:webHidden/>
              </w:rPr>
              <w:fldChar w:fldCharType="separate"/>
            </w:r>
            <w:r>
              <w:rPr>
                <w:noProof/>
                <w:webHidden/>
              </w:rPr>
              <w:t>5</w:t>
            </w:r>
            <w:r>
              <w:rPr>
                <w:noProof/>
                <w:webHidden/>
              </w:rPr>
              <w:fldChar w:fldCharType="end"/>
            </w:r>
          </w:hyperlink>
        </w:p>
        <w:p w14:paraId="2219D5D9" w14:textId="0EE27E06" w:rsidR="00966061" w:rsidRDefault="00966061">
          <w:pPr>
            <w:pStyle w:val="Verzeichnis2"/>
            <w:rPr>
              <w:rFonts w:asciiTheme="minorHAnsi" w:eastAsiaTheme="minorEastAsia" w:hAnsiTheme="minorHAnsi"/>
              <w:noProof/>
              <w:sz w:val="24"/>
              <w:szCs w:val="24"/>
              <w:lang w:eastAsia="de-CH"/>
            </w:rPr>
          </w:pPr>
          <w:hyperlink w:anchor="_Toc221024233" w:history="1">
            <w:r w:rsidRPr="00D7438D">
              <w:rPr>
                <w:rStyle w:val="Hyperlink"/>
                <w:noProof/>
              </w:rPr>
              <w:t>7.3</w:t>
            </w:r>
            <w:r>
              <w:rPr>
                <w:rFonts w:asciiTheme="minorHAnsi" w:eastAsiaTheme="minorEastAsia" w:hAnsiTheme="minorHAnsi"/>
                <w:noProof/>
                <w:sz w:val="24"/>
                <w:szCs w:val="24"/>
                <w:lang w:eastAsia="de-CH"/>
              </w:rPr>
              <w:tab/>
            </w:r>
            <w:r w:rsidRPr="00D7438D">
              <w:rPr>
                <w:rStyle w:val="Hyperlink"/>
                <w:noProof/>
              </w:rPr>
              <w:t>Zusätzlicher Freitag</w:t>
            </w:r>
            <w:r>
              <w:rPr>
                <w:noProof/>
                <w:webHidden/>
              </w:rPr>
              <w:tab/>
            </w:r>
            <w:r>
              <w:rPr>
                <w:noProof/>
                <w:webHidden/>
              </w:rPr>
              <w:fldChar w:fldCharType="begin"/>
            </w:r>
            <w:r>
              <w:rPr>
                <w:noProof/>
                <w:webHidden/>
              </w:rPr>
              <w:instrText xml:space="preserve"> PAGEREF _Toc221024233 \h </w:instrText>
            </w:r>
            <w:r>
              <w:rPr>
                <w:noProof/>
                <w:webHidden/>
              </w:rPr>
            </w:r>
            <w:r>
              <w:rPr>
                <w:noProof/>
                <w:webHidden/>
              </w:rPr>
              <w:fldChar w:fldCharType="separate"/>
            </w:r>
            <w:r>
              <w:rPr>
                <w:noProof/>
                <w:webHidden/>
              </w:rPr>
              <w:t>5</w:t>
            </w:r>
            <w:r>
              <w:rPr>
                <w:noProof/>
                <w:webHidden/>
              </w:rPr>
              <w:fldChar w:fldCharType="end"/>
            </w:r>
          </w:hyperlink>
        </w:p>
        <w:p w14:paraId="542D9C87" w14:textId="5D009DB1" w:rsidR="00966061" w:rsidRDefault="00966061">
          <w:pPr>
            <w:pStyle w:val="Verzeichnis2"/>
            <w:rPr>
              <w:rFonts w:asciiTheme="minorHAnsi" w:eastAsiaTheme="minorEastAsia" w:hAnsiTheme="minorHAnsi"/>
              <w:noProof/>
              <w:sz w:val="24"/>
              <w:szCs w:val="24"/>
              <w:lang w:eastAsia="de-CH"/>
            </w:rPr>
          </w:pPr>
          <w:hyperlink w:anchor="_Toc221024234" w:history="1">
            <w:r w:rsidRPr="00D7438D">
              <w:rPr>
                <w:rStyle w:val="Hyperlink"/>
                <w:noProof/>
              </w:rPr>
              <w:t>7.4</w:t>
            </w:r>
            <w:r>
              <w:rPr>
                <w:rFonts w:asciiTheme="minorHAnsi" w:eastAsiaTheme="minorEastAsia" w:hAnsiTheme="minorHAnsi"/>
                <w:noProof/>
                <w:sz w:val="24"/>
                <w:szCs w:val="24"/>
                <w:lang w:eastAsia="de-CH"/>
              </w:rPr>
              <w:tab/>
            </w:r>
            <w:r w:rsidRPr="00D7438D">
              <w:rPr>
                <w:rStyle w:val="Hyperlink"/>
                <w:noProof/>
              </w:rPr>
              <w:t>Beginn &amp; Ende Anstellungsverhältnis</w:t>
            </w:r>
            <w:r>
              <w:rPr>
                <w:noProof/>
                <w:webHidden/>
              </w:rPr>
              <w:tab/>
            </w:r>
            <w:r>
              <w:rPr>
                <w:noProof/>
                <w:webHidden/>
              </w:rPr>
              <w:fldChar w:fldCharType="begin"/>
            </w:r>
            <w:r>
              <w:rPr>
                <w:noProof/>
                <w:webHidden/>
              </w:rPr>
              <w:instrText xml:space="preserve"> PAGEREF _Toc221024234 \h </w:instrText>
            </w:r>
            <w:r>
              <w:rPr>
                <w:noProof/>
                <w:webHidden/>
              </w:rPr>
            </w:r>
            <w:r>
              <w:rPr>
                <w:noProof/>
                <w:webHidden/>
              </w:rPr>
              <w:fldChar w:fldCharType="separate"/>
            </w:r>
            <w:r>
              <w:rPr>
                <w:noProof/>
                <w:webHidden/>
              </w:rPr>
              <w:t>5</w:t>
            </w:r>
            <w:r>
              <w:rPr>
                <w:noProof/>
                <w:webHidden/>
              </w:rPr>
              <w:fldChar w:fldCharType="end"/>
            </w:r>
          </w:hyperlink>
        </w:p>
        <w:p w14:paraId="74DAD7CF" w14:textId="70CD102A" w:rsidR="00966061" w:rsidRDefault="00966061">
          <w:pPr>
            <w:pStyle w:val="Verzeichnis2"/>
            <w:rPr>
              <w:rFonts w:asciiTheme="minorHAnsi" w:eastAsiaTheme="minorEastAsia" w:hAnsiTheme="minorHAnsi"/>
              <w:noProof/>
              <w:sz w:val="24"/>
              <w:szCs w:val="24"/>
              <w:lang w:eastAsia="de-CH"/>
            </w:rPr>
          </w:pPr>
          <w:hyperlink w:anchor="_Toc221024235" w:history="1">
            <w:r w:rsidRPr="00D7438D">
              <w:rPr>
                <w:rStyle w:val="Hyperlink"/>
                <w:noProof/>
              </w:rPr>
              <w:t>7.5</w:t>
            </w:r>
            <w:r>
              <w:rPr>
                <w:rFonts w:asciiTheme="minorHAnsi" w:eastAsiaTheme="minorEastAsia" w:hAnsiTheme="minorHAnsi"/>
                <w:noProof/>
                <w:sz w:val="24"/>
                <w:szCs w:val="24"/>
                <w:lang w:eastAsia="de-CH"/>
              </w:rPr>
              <w:tab/>
            </w:r>
            <w:r w:rsidRPr="00D7438D">
              <w:rPr>
                <w:rStyle w:val="Hyperlink"/>
                <w:noProof/>
              </w:rPr>
              <w:t>Bezahlte Absenzen</w:t>
            </w:r>
            <w:r>
              <w:rPr>
                <w:noProof/>
                <w:webHidden/>
              </w:rPr>
              <w:tab/>
            </w:r>
            <w:r>
              <w:rPr>
                <w:noProof/>
                <w:webHidden/>
              </w:rPr>
              <w:fldChar w:fldCharType="begin"/>
            </w:r>
            <w:r>
              <w:rPr>
                <w:noProof/>
                <w:webHidden/>
              </w:rPr>
              <w:instrText xml:space="preserve"> PAGEREF _Toc221024235 \h </w:instrText>
            </w:r>
            <w:r>
              <w:rPr>
                <w:noProof/>
                <w:webHidden/>
              </w:rPr>
            </w:r>
            <w:r>
              <w:rPr>
                <w:noProof/>
                <w:webHidden/>
              </w:rPr>
              <w:fldChar w:fldCharType="separate"/>
            </w:r>
            <w:r>
              <w:rPr>
                <w:noProof/>
                <w:webHidden/>
              </w:rPr>
              <w:t>5</w:t>
            </w:r>
            <w:r>
              <w:rPr>
                <w:noProof/>
                <w:webHidden/>
              </w:rPr>
              <w:fldChar w:fldCharType="end"/>
            </w:r>
          </w:hyperlink>
        </w:p>
        <w:p w14:paraId="0A960834" w14:textId="32DDDD95" w:rsidR="00966061" w:rsidRDefault="00966061">
          <w:pPr>
            <w:pStyle w:val="Verzeichnis2"/>
            <w:rPr>
              <w:rFonts w:asciiTheme="minorHAnsi" w:eastAsiaTheme="minorEastAsia" w:hAnsiTheme="minorHAnsi"/>
              <w:noProof/>
              <w:sz w:val="24"/>
              <w:szCs w:val="24"/>
              <w:lang w:eastAsia="de-CH"/>
            </w:rPr>
          </w:pPr>
          <w:hyperlink w:anchor="_Toc221024236" w:history="1">
            <w:r w:rsidRPr="00D7438D">
              <w:rPr>
                <w:rStyle w:val="Hyperlink"/>
                <w:noProof/>
              </w:rPr>
              <w:t>7.6</w:t>
            </w:r>
            <w:r>
              <w:rPr>
                <w:rFonts w:asciiTheme="minorHAnsi" w:eastAsiaTheme="minorEastAsia" w:hAnsiTheme="minorHAnsi"/>
                <w:noProof/>
                <w:sz w:val="24"/>
                <w:szCs w:val="24"/>
                <w:lang w:eastAsia="de-CH"/>
              </w:rPr>
              <w:tab/>
            </w:r>
            <w:r w:rsidRPr="00D7438D">
              <w:rPr>
                <w:rStyle w:val="Hyperlink"/>
                <w:noProof/>
              </w:rPr>
              <w:t>Erwerbsersatz EO</w:t>
            </w:r>
            <w:r>
              <w:rPr>
                <w:noProof/>
                <w:webHidden/>
              </w:rPr>
              <w:tab/>
            </w:r>
            <w:r>
              <w:rPr>
                <w:noProof/>
                <w:webHidden/>
              </w:rPr>
              <w:fldChar w:fldCharType="begin"/>
            </w:r>
            <w:r>
              <w:rPr>
                <w:noProof/>
                <w:webHidden/>
              </w:rPr>
              <w:instrText xml:space="preserve"> PAGEREF _Toc221024236 \h </w:instrText>
            </w:r>
            <w:r>
              <w:rPr>
                <w:noProof/>
                <w:webHidden/>
              </w:rPr>
            </w:r>
            <w:r>
              <w:rPr>
                <w:noProof/>
                <w:webHidden/>
              </w:rPr>
              <w:fldChar w:fldCharType="separate"/>
            </w:r>
            <w:r>
              <w:rPr>
                <w:noProof/>
                <w:webHidden/>
              </w:rPr>
              <w:t>5</w:t>
            </w:r>
            <w:r>
              <w:rPr>
                <w:noProof/>
                <w:webHidden/>
              </w:rPr>
              <w:fldChar w:fldCharType="end"/>
            </w:r>
          </w:hyperlink>
        </w:p>
        <w:p w14:paraId="38C56ADD" w14:textId="4DB288E5" w:rsidR="00966061" w:rsidRDefault="00966061">
          <w:pPr>
            <w:pStyle w:val="Verzeichnis1"/>
            <w:rPr>
              <w:rFonts w:asciiTheme="minorHAnsi" w:eastAsiaTheme="minorEastAsia" w:hAnsiTheme="minorHAnsi"/>
              <w:sz w:val="24"/>
              <w:szCs w:val="24"/>
              <w:lang w:eastAsia="de-CH"/>
            </w:rPr>
          </w:pPr>
          <w:hyperlink w:anchor="_Toc221024237" w:history="1">
            <w:r w:rsidRPr="00D7438D">
              <w:rPr>
                <w:rStyle w:val="Hyperlink"/>
              </w:rPr>
              <w:t>8</w:t>
            </w:r>
            <w:r>
              <w:rPr>
                <w:rFonts w:asciiTheme="minorHAnsi" w:eastAsiaTheme="minorEastAsia" w:hAnsiTheme="minorHAnsi"/>
                <w:sz w:val="24"/>
                <w:szCs w:val="24"/>
                <w:lang w:eastAsia="de-CH"/>
              </w:rPr>
              <w:tab/>
            </w:r>
            <w:r w:rsidRPr="00D7438D">
              <w:rPr>
                <w:rStyle w:val="Hyperlink"/>
              </w:rPr>
              <w:t>Hast du Fragen?</w:t>
            </w:r>
            <w:r>
              <w:rPr>
                <w:webHidden/>
              </w:rPr>
              <w:tab/>
            </w:r>
            <w:r>
              <w:rPr>
                <w:webHidden/>
              </w:rPr>
              <w:fldChar w:fldCharType="begin"/>
            </w:r>
            <w:r>
              <w:rPr>
                <w:webHidden/>
              </w:rPr>
              <w:instrText xml:space="preserve"> PAGEREF _Toc221024237 \h </w:instrText>
            </w:r>
            <w:r>
              <w:rPr>
                <w:webHidden/>
              </w:rPr>
            </w:r>
            <w:r>
              <w:rPr>
                <w:webHidden/>
              </w:rPr>
              <w:fldChar w:fldCharType="separate"/>
            </w:r>
            <w:r>
              <w:rPr>
                <w:webHidden/>
              </w:rPr>
              <w:t>5</w:t>
            </w:r>
            <w:r>
              <w:rPr>
                <w:webHidden/>
              </w:rPr>
              <w:fldChar w:fldCharType="end"/>
            </w:r>
          </w:hyperlink>
        </w:p>
        <w:p w14:paraId="50012955" w14:textId="08A16E10" w:rsidR="00A43907" w:rsidRPr="00121D0B" w:rsidRDefault="00A43907">
          <w:pPr>
            <w:rPr>
              <w:sz w:val="18"/>
              <w:szCs w:val="18"/>
            </w:rPr>
          </w:pPr>
          <w:r w:rsidRPr="00121D0B">
            <w:rPr>
              <w:b/>
              <w:bCs/>
              <w:sz w:val="18"/>
              <w:szCs w:val="18"/>
              <w:lang w:val="de-DE"/>
            </w:rPr>
            <w:fldChar w:fldCharType="end"/>
          </w:r>
        </w:p>
      </w:sdtContent>
    </w:sdt>
    <w:p w14:paraId="1AA68ECD" w14:textId="77777777" w:rsidR="000259CF" w:rsidRPr="00121D0B" w:rsidRDefault="000259CF" w:rsidP="005F79B0">
      <w:pPr>
        <w:rPr>
          <w:sz w:val="18"/>
          <w:szCs w:val="18"/>
        </w:rPr>
      </w:pPr>
    </w:p>
    <w:p w14:paraId="564F9EB8" w14:textId="77777777" w:rsidR="000259CF" w:rsidRDefault="000259CF" w:rsidP="005F79B0"/>
    <w:p w14:paraId="208D310F" w14:textId="77777777" w:rsidR="005F79B0" w:rsidRDefault="005F79B0" w:rsidP="007D1749">
      <w:pPr>
        <w:pStyle w:val="berschrift1"/>
      </w:pPr>
      <w:bookmarkStart w:id="0" w:name="_Toc221024201"/>
      <w:r>
        <w:t>Allgemeines</w:t>
      </w:r>
      <w:bookmarkEnd w:id="0"/>
    </w:p>
    <w:p w14:paraId="3A1ABA71" w14:textId="77777777" w:rsidR="005F79B0" w:rsidRDefault="005F79B0" w:rsidP="007D1749">
      <w:pPr>
        <w:pStyle w:val="berschrift2"/>
      </w:pPr>
      <w:bookmarkStart w:id="1" w:name="_Toc221024202"/>
      <w:r>
        <w:t>Inhalt und Geltungsbereich</w:t>
      </w:r>
      <w:bookmarkEnd w:id="1"/>
    </w:p>
    <w:p w14:paraId="434115EC" w14:textId="7C074579" w:rsidR="005F79B0" w:rsidRDefault="003F3B8E" w:rsidP="005F79B0">
      <w:r w:rsidRPr="003F3B8E">
        <w:t xml:space="preserve">Dieses Reglement ordnet die Entstehung, die Beendigung des Anstellungsverhältnisses, sowie die Rechte und Pflichten der Mitarbeitenden, sofern die Arbeitsverträge sowie andere, einzelne Themen im Detail regelnde Erlasse nichts anderes bestimmen. </w:t>
      </w:r>
    </w:p>
    <w:p w14:paraId="008BCAAE" w14:textId="22E672C8" w:rsidR="005F79B0" w:rsidRDefault="005F79B0" w:rsidP="008957EB">
      <w:pPr>
        <w:pStyle w:val="berschrift1"/>
      </w:pPr>
      <w:bookmarkStart w:id="2" w:name="_Toc221024203"/>
      <w:r>
        <w:t>Fürsorgepflicht</w:t>
      </w:r>
      <w:r w:rsidR="00486731">
        <w:t>en</w:t>
      </w:r>
      <w:r>
        <w:t xml:space="preserve"> des Arbeitgebers</w:t>
      </w:r>
      <w:bookmarkEnd w:id="2"/>
      <w:r>
        <w:t xml:space="preserve"> </w:t>
      </w:r>
    </w:p>
    <w:p w14:paraId="11CC9661" w14:textId="77777777" w:rsidR="005F79B0" w:rsidRDefault="005F79B0" w:rsidP="008957EB">
      <w:pPr>
        <w:pStyle w:val="berschrift2"/>
      </w:pPr>
      <w:bookmarkStart w:id="3" w:name="_Toc221024204"/>
      <w:r>
        <w:t>Sicherheit</w:t>
      </w:r>
      <w:bookmarkEnd w:id="3"/>
      <w:r>
        <w:t xml:space="preserve"> </w:t>
      </w:r>
    </w:p>
    <w:p w14:paraId="3A674059" w14:textId="5805C849" w:rsidR="00A4333F" w:rsidRPr="00A4333F" w:rsidRDefault="001766A5" w:rsidP="00A4333F">
      <w:r>
        <w:t>Der Arbeitgeber</w:t>
      </w:r>
      <w:r w:rsidR="00733544">
        <w:t xml:space="preserve"> </w:t>
      </w:r>
      <w:r w:rsidR="00733544" w:rsidRPr="00733544">
        <w:t>sorgt für die Sicherheit seiner Mitarbeitenden am Arbeitsplatz und in den Gebäuden des Arbeitgebers</w:t>
      </w:r>
      <w:r w:rsidR="00733544">
        <w:t>.</w:t>
      </w:r>
    </w:p>
    <w:p w14:paraId="70CB9841" w14:textId="77777777" w:rsidR="005F79B0" w:rsidRDefault="005F79B0" w:rsidP="008957EB">
      <w:pPr>
        <w:pStyle w:val="berschrift2"/>
      </w:pPr>
      <w:bookmarkStart w:id="4" w:name="_Toc221024205"/>
      <w:r>
        <w:t>Schutz der Persönlichkeit</w:t>
      </w:r>
      <w:bookmarkEnd w:id="4"/>
      <w:r>
        <w:t xml:space="preserve"> </w:t>
      </w:r>
    </w:p>
    <w:p w14:paraId="2BEC543C" w14:textId="50035438" w:rsidR="005F79B0" w:rsidRDefault="00733544" w:rsidP="005F79B0">
      <w:r w:rsidRPr="00733544">
        <w:t>Der Arbeitgeber sorgt für den Schutz der Persönlichkeit und der Gesundheit seiner Mitarbeitenden im Betrieb. Alle Mitarbeitenden haben ein Recht auf Schutz ihrer persönlichen Integrität am Arbeitsplatz. Der Arbeitgeber schützt die Würde der Menschen am Arbeitsplatz und ergreift die nötigen Massnahmen gegen Persönlichkeitsverletzungen und Diskriminierungen, inkl. Diskriminierung durch sexuelle Belästigung.</w:t>
      </w:r>
    </w:p>
    <w:p w14:paraId="08DAB742" w14:textId="266B7E78" w:rsidR="005F79B0" w:rsidRDefault="00A23C06" w:rsidP="008957EB">
      <w:pPr>
        <w:pStyle w:val="berschrift1"/>
      </w:pPr>
      <w:bookmarkStart w:id="5" w:name="_Toc221024206"/>
      <w:r>
        <w:t>Gemein</w:t>
      </w:r>
      <w:r w:rsidR="00401DD5">
        <w:t xml:space="preserve">same </w:t>
      </w:r>
      <w:r w:rsidR="005F79B0">
        <w:t>Ziele</w:t>
      </w:r>
      <w:r w:rsidR="009A1E5E">
        <w:t xml:space="preserve"> und Vereinbarungen</w:t>
      </w:r>
      <w:bookmarkEnd w:id="5"/>
    </w:p>
    <w:p w14:paraId="011B2869" w14:textId="64AF3170" w:rsidR="0064024A" w:rsidRPr="0064024A" w:rsidRDefault="0064024A" w:rsidP="0064024A">
      <w:r w:rsidRPr="0064024A">
        <w:t>Zufriedene Kunden &amp; erfolgreiche Projekte sind unser oberstes Ziel. Dies erreichen wird durch:</w:t>
      </w:r>
    </w:p>
    <w:p w14:paraId="27D70810" w14:textId="202D6725" w:rsidR="005F79B0" w:rsidRDefault="005F79B0" w:rsidP="008957EB">
      <w:pPr>
        <w:pStyle w:val="berschrift2"/>
      </w:pPr>
      <w:bookmarkStart w:id="6" w:name="_Toc221024207"/>
      <w:r>
        <w:t>Partnerschaft</w:t>
      </w:r>
      <w:bookmarkEnd w:id="6"/>
    </w:p>
    <w:p w14:paraId="6F0CAFC4" w14:textId="39FB940F" w:rsidR="00D151D8" w:rsidRPr="00D151D8" w:rsidRDefault="00E43414" w:rsidP="00D151D8">
      <w:r>
        <w:t>Hier k</w:t>
      </w:r>
      <w:r w:rsidR="00441BCF">
        <w:t xml:space="preserve">önnen wichtige Punkte zu den Partnerschaften und wie man mit den Partnern zusammenarbeitet, festgehalten werden. </w:t>
      </w:r>
      <w:r w:rsidR="00B33887">
        <w:t>[…]</w:t>
      </w:r>
      <w:r w:rsidR="000D7BD4">
        <w:t xml:space="preserve"> </w:t>
      </w:r>
    </w:p>
    <w:p w14:paraId="7F5D1DC2" w14:textId="77777777" w:rsidR="005F79B0" w:rsidRDefault="005F79B0" w:rsidP="008957EB">
      <w:pPr>
        <w:pStyle w:val="berschrift2"/>
      </w:pPr>
      <w:bookmarkStart w:id="7" w:name="_Toc221024208"/>
      <w:r>
        <w:t>Know How</w:t>
      </w:r>
      <w:bookmarkEnd w:id="7"/>
    </w:p>
    <w:p w14:paraId="60538DAA" w14:textId="535C80BC" w:rsidR="00D151D8" w:rsidRPr="00D151D8" w:rsidRDefault="003C6169" w:rsidP="00D151D8">
      <w:r>
        <w:t>Hier</w:t>
      </w:r>
      <w:r w:rsidR="002D6D82">
        <w:t xml:space="preserve"> </w:t>
      </w:r>
      <w:r w:rsidR="00B33887">
        <w:t xml:space="preserve">kann ganz individuell verschriftlicht werden, wie </w:t>
      </w:r>
      <w:r w:rsidR="005265E6">
        <w:t xml:space="preserve">das Know How in deiner Organisation </w:t>
      </w:r>
      <w:r w:rsidR="00464E9B">
        <w:t>eingebracht werden soll, damit es zum Erfolg im KMU führt!</w:t>
      </w:r>
      <w:r w:rsidR="00AE0F83">
        <w:t>:</w:t>
      </w:r>
      <w:r w:rsidR="00464E9B">
        <w:t xml:space="preserve"> […]</w:t>
      </w:r>
    </w:p>
    <w:p w14:paraId="52C12BB0" w14:textId="77777777" w:rsidR="005F79B0" w:rsidRDefault="005F79B0" w:rsidP="008957EB">
      <w:pPr>
        <w:pStyle w:val="berschrift2"/>
      </w:pPr>
      <w:bookmarkStart w:id="8" w:name="_Toc221024209"/>
      <w:r>
        <w:t>Geben und nehmen</w:t>
      </w:r>
      <w:bookmarkEnd w:id="8"/>
    </w:p>
    <w:p w14:paraId="2FE30F6A" w14:textId="06496FAE" w:rsidR="00D151D8" w:rsidRPr="00D151D8" w:rsidRDefault="002F568C" w:rsidP="00D151D8">
      <w:r w:rsidRPr="002F568C">
        <w:t>Wir verlangen von allen Mitarbeitenden unternehmerisches Denken und Engagement. Wir investieren in die Aus- und Weiterbildung. Wir glauben daran, dass sich jeder weiterentwickeln kann und dadurch mithelfen kann, uns alle gemeinsam noch stärker zu machen.</w:t>
      </w:r>
    </w:p>
    <w:p w14:paraId="54F4010B" w14:textId="1DAB32E1" w:rsidR="005F79B0" w:rsidRDefault="00696707" w:rsidP="008957EB">
      <w:pPr>
        <w:pStyle w:val="berschrift2"/>
      </w:pPr>
      <w:bookmarkStart w:id="9" w:name="_Toc221024210"/>
      <w:r>
        <w:lastRenderedPageBreak/>
        <w:t>Arbeitsmeetings</w:t>
      </w:r>
      <w:bookmarkEnd w:id="9"/>
    </w:p>
    <w:p w14:paraId="147E1DD1" w14:textId="77777777" w:rsidR="00464E9B" w:rsidRPr="00464E9B" w:rsidRDefault="00464E9B" w:rsidP="00464E9B"/>
    <w:p w14:paraId="30882DCA" w14:textId="51A1147C" w:rsidR="005F79B0" w:rsidRDefault="003A0C69" w:rsidP="005F79B0">
      <w:r>
        <w:t xml:space="preserve">Hier </w:t>
      </w:r>
      <w:r w:rsidR="002E39F2">
        <w:t>kann notiert werden, wie die Arbeitsmeetings organisiert sind (Häufigkeit, Form wie z.B. bei agilem Arbeiten in Sprints etc.)</w:t>
      </w:r>
      <w:r w:rsidR="00AE0F83">
        <w:t>:</w:t>
      </w:r>
      <w:r w:rsidR="00F017AD">
        <w:t xml:space="preserve"> […]</w:t>
      </w:r>
    </w:p>
    <w:p w14:paraId="1A60216E" w14:textId="2F157585" w:rsidR="003B2191" w:rsidRDefault="003F370E" w:rsidP="003F370E">
      <w:pPr>
        <w:pStyle w:val="berschrift2"/>
      </w:pPr>
      <w:bookmarkStart w:id="10" w:name="_Toc221024211"/>
      <w:r>
        <w:t>Verantwortung</w:t>
      </w:r>
      <w:bookmarkEnd w:id="10"/>
    </w:p>
    <w:p w14:paraId="53CFCF8B" w14:textId="77777777" w:rsidR="007C62BE" w:rsidRDefault="001052D7" w:rsidP="001052D7">
      <w:r w:rsidRPr="001052D7">
        <w:t xml:space="preserve">Du bist selber verantwortlich, die dir zugewiesenen Tasks termingerecht zu erledigen. Ist der Termin in Gefahr muss proaktiv eine Lösung gefunden werden: </w:t>
      </w:r>
    </w:p>
    <w:p w14:paraId="23E3D25C" w14:textId="5BF59524" w:rsidR="007C62BE" w:rsidRDefault="001052D7" w:rsidP="009A25A0">
      <w:pPr>
        <w:pStyle w:val="Listenabsatz"/>
        <w:numPr>
          <w:ilvl w:val="0"/>
          <w:numId w:val="28"/>
        </w:numPr>
      </w:pPr>
      <w:r w:rsidRPr="001052D7">
        <w:t xml:space="preserve">Mit dem Projektleiter absprechen </w:t>
      </w:r>
    </w:p>
    <w:p w14:paraId="749843C0" w14:textId="2A15A1FD" w:rsidR="007C62BE" w:rsidRDefault="001052D7" w:rsidP="009A25A0">
      <w:pPr>
        <w:pStyle w:val="Listenabsatz"/>
        <w:numPr>
          <w:ilvl w:val="0"/>
          <w:numId w:val="28"/>
        </w:numPr>
      </w:pPr>
      <w:r w:rsidRPr="001052D7">
        <w:t xml:space="preserve">Hilfe im Team suchen </w:t>
      </w:r>
    </w:p>
    <w:p w14:paraId="66106E96" w14:textId="0C31D48E" w:rsidR="007C62BE" w:rsidRDefault="001052D7" w:rsidP="009A25A0">
      <w:pPr>
        <w:pStyle w:val="Listenabsatz"/>
        <w:numPr>
          <w:ilvl w:val="0"/>
          <w:numId w:val="28"/>
        </w:numPr>
      </w:pPr>
      <w:r w:rsidRPr="001052D7">
        <w:t xml:space="preserve">Überstunden leisten (muss genehmigt werden) </w:t>
      </w:r>
    </w:p>
    <w:p w14:paraId="0F1E270A" w14:textId="77777777" w:rsidR="007C62BE" w:rsidRDefault="007C62BE" w:rsidP="001052D7"/>
    <w:p w14:paraId="63D3A235" w14:textId="79401324" w:rsidR="001052D7" w:rsidRPr="001052D7" w:rsidRDefault="001052D7" w:rsidP="001052D7">
      <w:r w:rsidRPr="001052D7">
        <w:t>Hast du noch Ressourcen verfügbar, biete deine Hilfe anderen Mitarbeiter*innen an. So erreichen wir gemeinsam unser oberstes Ziel. Übernimmst du einen Task oder Subtask, bist du ab diesem Moment für die budget- und termingerechte Erledigung verantwortlich.</w:t>
      </w:r>
    </w:p>
    <w:p w14:paraId="17D43080" w14:textId="77777777" w:rsidR="005F79B0" w:rsidRDefault="005F79B0" w:rsidP="008957EB">
      <w:pPr>
        <w:pStyle w:val="berschrift1"/>
      </w:pPr>
      <w:bookmarkStart w:id="11" w:name="_Toc221024212"/>
      <w:r>
        <w:t>Arbeitszeit</w:t>
      </w:r>
      <w:bookmarkEnd w:id="11"/>
      <w:r>
        <w:t xml:space="preserve"> </w:t>
      </w:r>
    </w:p>
    <w:p w14:paraId="629D82CB" w14:textId="77777777" w:rsidR="005F79B0" w:rsidRDefault="005F79B0" w:rsidP="008957EB">
      <w:pPr>
        <w:pStyle w:val="berschrift2"/>
      </w:pPr>
      <w:bookmarkStart w:id="12" w:name="_Toc221024213"/>
      <w:r>
        <w:t>Wochenarbeitszeit</w:t>
      </w:r>
      <w:bookmarkEnd w:id="12"/>
      <w:r>
        <w:t xml:space="preserve"> </w:t>
      </w:r>
    </w:p>
    <w:p w14:paraId="0D444100" w14:textId="77777777" w:rsidR="00D02199" w:rsidRDefault="00D02199" w:rsidP="00D02199"/>
    <w:p w14:paraId="21FB864D" w14:textId="5D17FEB6" w:rsidR="00D02199" w:rsidRPr="00D02199" w:rsidRDefault="00FA6C08" w:rsidP="00D02199">
      <w:r w:rsidRPr="00FA6C08">
        <w:t xml:space="preserve">Bei einem Beschäftigungsgrad von 100% beträgt die wöchentliche Arbeitszeit </w:t>
      </w:r>
      <w:r>
        <w:t>x</w:t>
      </w:r>
      <w:r w:rsidRPr="00FA6C08">
        <w:t xml:space="preserve"> Stunden à 4</w:t>
      </w:r>
      <w:r w:rsidR="00F71C89">
        <w:t xml:space="preserve"> oder 5</w:t>
      </w:r>
      <w:r w:rsidRPr="00FA6C08">
        <w:t xml:space="preserve"> Tage pro Woche, respektive </w:t>
      </w:r>
      <w:r>
        <w:t>x</w:t>
      </w:r>
      <w:r w:rsidRPr="00FA6C08">
        <w:t xml:space="preserve"> Stunden (Industrieminuten) pro Tag.</w:t>
      </w:r>
    </w:p>
    <w:p w14:paraId="1FCBF4F8" w14:textId="3B60C74F" w:rsidR="005F79B0" w:rsidRDefault="005F79B0" w:rsidP="008957EB">
      <w:pPr>
        <w:pStyle w:val="berschrift2"/>
      </w:pPr>
      <w:bookmarkStart w:id="13" w:name="_Toc221024214"/>
      <w:r>
        <w:t>Freier Tag</w:t>
      </w:r>
      <w:bookmarkEnd w:id="13"/>
      <w:r>
        <w:t xml:space="preserve"> </w:t>
      </w:r>
    </w:p>
    <w:p w14:paraId="1BBEF60D" w14:textId="30E210CC" w:rsidR="00FA6C08" w:rsidRPr="00FA6C08" w:rsidRDefault="004657BF" w:rsidP="00FA6C08">
      <w:r>
        <w:t xml:space="preserve">Folgender Abschnitt kann aufgenommen werden, falls dein KMU eine 4-Tage-Woche hat: </w:t>
      </w:r>
      <w:r w:rsidR="00FA6C08" w:rsidRPr="00FA6C08">
        <w:t xml:space="preserve">Du hast einen freien Tag (Montag oder Freitag) pro Woche. Der freie Tag wird in Absprache mit </w:t>
      </w:r>
      <w:r>
        <w:t>[Name einfügen]</w:t>
      </w:r>
      <w:r w:rsidR="00FA6C08" w:rsidRPr="00FA6C08">
        <w:t xml:space="preserve"> definiert. Dieser freie Tag soll zur Erholung dienen und darf nicht für eine zusätzliche Erwerbstätigkeit genutzt werden.</w:t>
      </w:r>
    </w:p>
    <w:p w14:paraId="7D0EE4C5" w14:textId="77777777" w:rsidR="005F79B0" w:rsidRDefault="005F79B0" w:rsidP="008957EB">
      <w:pPr>
        <w:pStyle w:val="berschrift2"/>
      </w:pPr>
      <w:bookmarkStart w:id="14" w:name="_Toc221024215"/>
      <w:r>
        <w:t>Präsenzzeiten</w:t>
      </w:r>
      <w:bookmarkEnd w:id="14"/>
      <w:r>
        <w:t xml:space="preserve"> </w:t>
      </w:r>
    </w:p>
    <w:p w14:paraId="7E9CB433" w14:textId="61519B12" w:rsidR="00404ECC" w:rsidRDefault="00404ECC" w:rsidP="005F79B0">
      <w:r>
        <w:t>Vormittag:</w:t>
      </w:r>
      <w:r w:rsidR="0063035C">
        <w:t xml:space="preserve"> xx Uhr – xx Uhr</w:t>
      </w:r>
      <w:r>
        <w:br/>
        <w:t>Nachmittag:</w:t>
      </w:r>
      <w:r w:rsidR="0063035C">
        <w:t xml:space="preserve"> xx Uhr – xx Uhr</w:t>
      </w:r>
    </w:p>
    <w:p w14:paraId="4321F067" w14:textId="77777777" w:rsidR="005F79B0" w:rsidRDefault="005F79B0" w:rsidP="008957EB">
      <w:pPr>
        <w:pStyle w:val="berschrift1"/>
      </w:pPr>
      <w:bookmarkStart w:id="15" w:name="_Toc221024216"/>
      <w:r>
        <w:t>Zeiterfassung, Gleitzeit und Pausen</w:t>
      </w:r>
      <w:bookmarkEnd w:id="15"/>
      <w:r>
        <w:t xml:space="preserve"> </w:t>
      </w:r>
    </w:p>
    <w:p w14:paraId="7C4D7C08" w14:textId="77777777" w:rsidR="005F79B0" w:rsidRDefault="005F79B0" w:rsidP="008957EB">
      <w:pPr>
        <w:pStyle w:val="berschrift2"/>
      </w:pPr>
      <w:bookmarkStart w:id="16" w:name="_Toc221024217"/>
      <w:r>
        <w:t>Zeiterfassung</w:t>
      </w:r>
      <w:bookmarkEnd w:id="16"/>
      <w:r>
        <w:t xml:space="preserve"> </w:t>
      </w:r>
    </w:p>
    <w:p w14:paraId="578A1CA0" w14:textId="2272099F" w:rsidR="003E2E7F" w:rsidRPr="003E2E7F" w:rsidRDefault="00DE141A" w:rsidP="003E2E7F">
      <w:r w:rsidRPr="00DE141A">
        <w:t xml:space="preserve">Die Zeiterfassung erfolgt in der </w:t>
      </w:r>
      <w:r w:rsidR="00466721">
        <w:t>[</w:t>
      </w:r>
      <w:r w:rsidRPr="00DE141A">
        <w:t>Paymo-App</w:t>
      </w:r>
      <w:r w:rsidR="00466721">
        <w:t>]</w:t>
      </w:r>
      <w:r w:rsidRPr="00DE141A">
        <w:t>.</w:t>
      </w:r>
      <w:r>
        <w:t xml:space="preserve"> </w:t>
      </w:r>
      <w:r w:rsidR="00450ADC">
        <w:t xml:space="preserve">Hier hat es Platz für weitere Regelungen z.B. dafür, auf welches Projekt die Aufwände gebucht werden. […]  </w:t>
      </w:r>
      <w:r w:rsidR="00535FB2">
        <w:t xml:space="preserve"> </w:t>
      </w:r>
    </w:p>
    <w:p w14:paraId="5B5090F3" w14:textId="16D1B8BF" w:rsidR="005F79B0" w:rsidRDefault="005F79B0" w:rsidP="00192A9A">
      <w:pPr>
        <w:pStyle w:val="berschrift2"/>
      </w:pPr>
      <w:bookmarkStart w:id="17" w:name="_Toc221024218"/>
      <w:r>
        <w:t>Gleitzeit</w:t>
      </w:r>
      <w:bookmarkEnd w:id="17"/>
    </w:p>
    <w:p w14:paraId="7590E622" w14:textId="5F45CBF0" w:rsidR="00192A9A" w:rsidRPr="00192A9A" w:rsidRDefault="00405253" w:rsidP="00192A9A">
      <w:r w:rsidRPr="00405253">
        <w:t>Du kannst dir deine Arbeitszeit im Rahmen der geltenden Wochenarbeitszeit und der Präsenzzeiten selber einteilen.</w:t>
      </w:r>
    </w:p>
    <w:p w14:paraId="6C350B50" w14:textId="77777777" w:rsidR="005F79B0" w:rsidRDefault="005F79B0" w:rsidP="008957EB">
      <w:pPr>
        <w:pStyle w:val="berschrift2"/>
      </w:pPr>
      <w:bookmarkStart w:id="18" w:name="_Toc221024219"/>
      <w:r>
        <w:t>Pausen</w:t>
      </w:r>
      <w:bookmarkEnd w:id="18"/>
      <w:r>
        <w:t xml:space="preserve"> </w:t>
      </w:r>
    </w:p>
    <w:p w14:paraId="64BE03AF" w14:textId="7665C431" w:rsidR="00192A9A" w:rsidRPr="00192A9A" w:rsidRDefault="00F55F0C" w:rsidP="00192A9A">
      <w:r w:rsidRPr="00F55F0C">
        <w:t xml:space="preserve">Dir stehen pro halber Tag </w:t>
      </w:r>
      <w:r>
        <w:t>x</w:t>
      </w:r>
      <w:r w:rsidRPr="00F55F0C">
        <w:t xml:space="preserve"> Minuten Pause zur Verfügung, wenn du eine brauchst. Diese kannst du auf dem entsprechenden internen </w:t>
      </w:r>
      <w:r w:rsidR="00F52B2D">
        <w:t>[</w:t>
      </w:r>
      <w:r w:rsidRPr="00F55F0C">
        <w:t>Paymo-Task</w:t>
      </w:r>
      <w:r w:rsidR="00F52B2D">
        <w:t>]</w:t>
      </w:r>
      <w:r w:rsidRPr="00F55F0C">
        <w:t xml:space="preserve"> buchen.</w:t>
      </w:r>
    </w:p>
    <w:p w14:paraId="7AE280DE" w14:textId="77777777" w:rsidR="005F79B0" w:rsidRDefault="005F79B0" w:rsidP="008957EB">
      <w:pPr>
        <w:pStyle w:val="berschrift2"/>
      </w:pPr>
      <w:bookmarkStart w:id="19" w:name="_Toc221024220"/>
      <w:r>
        <w:lastRenderedPageBreak/>
        <w:t>Zuständigkeit</w:t>
      </w:r>
      <w:bookmarkEnd w:id="19"/>
      <w:r>
        <w:t xml:space="preserve"> </w:t>
      </w:r>
    </w:p>
    <w:p w14:paraId="6802E294" w14:textId="32A96EF9" w:rsidR="00192A9A" w:rsidRPr="00192A9A" w:rsidRDefault="0000523B" w:rsidP="00192A9A">
      <w:r w:rsidRPr="0000523B">
        <w:t xml:space="preserve">Überstunden- und Überzeitarbeit liegt nicht in deiner Arbeitszeitautonomie. Sowohl Überstunden als auch Überzeit sind vorgängig mit </w:t>
      </w:r>
      <w:r>
        <w:t>der bestimmten Person</w:t>
      </w:r>
      <w:r w:rsidR="00F52B2D">
        <w:t xml:space="preserve"> [Name einfügen]</w:t>
      </w:r>
      <w:r>
        <w:t xml:space="preserve"> abzusprechen. </w:t>
      </w:r>
    </w:p>
    <w:p w14:paraId="09AD7C16" w14:textId="77777777" w:rsidR="005F79B0" w:rsidRDefault="005F79B0" w:rsidP="008957EB">
      <w:pPr>
        <w:pStyle w:val="berschrift2"/>
      </w:pPr>
      <w:bookmarkStart w:id="20" w:name="_Toc221024221"/>
      <w:r>
        <w:t>Kompensation von Überstunden und Überzeit</w:t>
      </w:r>
      <w:bookmarkEnd w:id="20"/>
      <w:r>
        <w:t xml:space="preserve"> </w:t>
      </w:r>
    </w:p>
    <w:p w14:paraId="13BFE094" w14:textId="183EF79B" w:rsidR="00192A9A" w:rsidRPr="00192A9A" w:rsidRDefault="00FE0936" w:rsidP="00192A9A">
      <w:r w:rsidRPr="00FE0936">
        <w:t xml:space="preserve">Überstunden und Überzeit werden durch Freizeit gleicher Dauer ausgeglichen. Der Ausgleich hat spätestens innerhalb von 12 Monaten zu erfolgen. </w:t>
      </w:r>
      <w:r>
        <w:t>Die zuständige Person</w:t>
      </w:r>
      <w:r w:rsidR="004959F5">
        <w:t xml:space="preserve"> [Name einfügen]</w:t>
      </w:r>
      <w:r>
        <w:t xml:space="preserve"> </w:t>
      </w:r>
      <w:r w:rsidRPr="00FE0936">
        <w:t>kann die Kompensation anordnen.</w:t>
      </w:r>
    </w:p>
    <w:p w14:paraId="023FE41F" w14:textId="77777777" w:rsidR="005F79B0" w:rsidRDefault="005F79B0" w:rsidP="008957EB">
      <w:pPr>
        <w:pStyle w:val="berschrift2"/>
      </w:pPr>
      <w:bookmarkStart w:id="21" w:name="_Toc221024222"/>
      <w:r>
        <w:t>Auszahlung von Überstunden und Überzeit</w:t>
      </w:r>
      <w:bookmarkEnd w:id="21"/>
      <w:r>
        <w:t xml:space="preserve"> </w:t>
      </w:r>
    </w:p>
    <w:p w14:paraId="6E3758CE" w14:textId="6E146F8C" w:rsidR="00192A9A" w:rsidRPr="00192A9A" w:rsidRDefault="00025961" w:rsidP="00192A9A">
      <w:r w:rsidRPr="00025961">
        <w:t xml:space="preserve">Können Überstunden aus arbeitstechnischen oder organisatorischen Gründen nicht kompensiert werden, entscheidet </w:t>
      </w:r>
      <w:r>
        <w:t>die zuständige Person</w:t>
      </w:r>
      <w:r w:rsidR="004959F5">
        <w:t xml:space="preserve"> [Name einfügen]</w:t>
      </w:r>
      <w:r>
        <w:t xml:space="preserve"> </w:t>
      </w:r>
      <w:r w:rsidRPr="00025961">
        <w:t>über eine Auszahlung.</w:t>
      </w:r>
    </w:p>
    <w:p w14:paraId="1048F1B9" w14:textId="77777777" w:rsidR="005F79B0" w:rsidRDefault="005F79B0" w:rsidP="008957EB">
      <w:pPr>
        <w:pStyle w:val="berschrift2"/>
      </w:pPr>
      <w:bookmarkStart w:id="22" w:name="_Toc221024223"/>
      <w:r>
        <w:t>Arzttermine</w:t>
      </w:r>
      <w:bookmarkEnd w:id="22"/>
      <w:r>
        <w:t xml:space="preserve"> </w:t>
      </w:r>
    </w:p>
    <w:p w14:paraId="0898E26C" w14:textId="45A31256" w:rsidR="00192A9A" w:rsidRPr="00192A9A" w:rsidRDefault="003E546C" w:rsidP="00192A9A">
      <w:r w:rsidRPr="003E546C">
        <w:t>Ist der Arztbesuch</w:t>
      </w:r>
      <w:r w:rsidR="006853F5">
        <w:t xml:space="preserve"> </w:t>
      </w:r>
      <w:r w:rsidRPr="003E546C">
        <w:t>weder dringlich, und</w:t>
      </w:r>
      <w:r w:rsidR="006853F5">
        <w:t xml:space="preserve"> </w:t>
      </w:r>
      <w:r w:rsidRPr="003E546C">
        <w:t>könnte er auch ausserhalb der Arbeitszeit geplant</w:t>
      </w:r>
      <w:r w:rsidR="006853F5">
        <w:t xml:space="preserve"> </w:t>
      </w:r>
      <w:r w:rsidRPr="003E546C">
        <w:t>werden, so gilt er als nicht bezahlte Freizeit</w:t>
      </w:r>
      <w:r>
        <w:t>.</w:t>
      </w:r>
    </w:p>
    <w:p w14:paraId="6DA5A280" w14:textId="77777777" w:rsidR="005F79B0" w:rsidRDefault="005F79B0" w:rsidP="008957EB">
      <w:pPr>
        <w:pStyle w:val="berschrift2"/>
      </w:pPr>
      <w:bookmarkStart w:id="23" w:name="_Toc221024224"/>
      <w:r>
        <w:t>Stillen am Arbeitsplatz</w:t>
      </w:r>
      <w:bookmarkEnd w:id="23"/>
      <w:r>
        <w:t xml:space="preserve"> </w:t>
      </w:r>
    </w:p>
    <w:p w14:paraId="79047F29" w14:textId="5F2028C0" w:rsidR="00902267" w:rsidRDefault="00902267" w:rsidP="005F79B0">
      <w:r w:rsidRPr="00902267">
        <w:t>Du hast im ersten Lebensjahr des Kindes Anrecht auf die Anrechnung dieser Zeit als bezahlte Arbeitszeit</w:t>
      </w:r>
      <w:r w:rsidR="00252E27">
        <w:t>. Weitere Vereinbarungen können hier verschriftlicht werden:</w:t>
      </w:r>
      <w:r w:rsidR="003939EE">
        <w:t xml:space="preserve"> </w:t>
      </w:r>
      <w:r w:rsidR="00950BD1">
        <w:t>[…]</w:t>
      </w:r>
    </w:p>
    <w:p w14:paraId="324B9469" w14:textId="0657ED22" w:rsidR="005F79B0" w:rsidRDefault="005F79B0" w:rsidP="008957EB">
      <w:pPr>
        <w:pStyle w:val="berschrift1"/>
      </w:pPr>
      <w:bookmarkStart w:id="24" w:name="_Toc221024225"/>
      <w:r>
        <w:t>Arbeitsort</w:t>
      </w:r>
      <w:bookmarkEnd w:id="24"/>
    </w:p>
    <w:p w14:paraId="48F0B17A" w14:textId="77777777" w:rsidR="005F79B0" w:rsidRDefault="005F79B0" w:rsidP="008957EB">
      <w:pPr>
        <w:pStyle w:val="berschrift2"/>
      </w:pPr>
      <w:bookmarkStart w:id="25" w:name="_Toc221024226"/>
      <w:r w:rsidRPr="005F79B0">
        <w:t>Grundsatz</w:t>
      </w:r>
      <w:bookmarkEnd w:id="25"/>
      <w:r w:rsidRPr="005F79B0">
        <w:t xml:space="preserve"> </w:t>
      </w:r>
    </w:p>
    <w:p w14:paraId="77A9078B" w14:textId="56B84E31" w:rsidR="00A37319" w:rsidRPr="00A37319" w:rsidRDefault="00A37319" w:rsidP="00A37319">
      <w:r w:rsidRPr="00A37319">
        <w:t>Der Arbeitgeber fördert im Einverständnis mit dir die örtliche Flexibilisierung der Arbeit.</w:t>
      </w:r>
      <w:r w:rsidR="001269C4">
        <w:t xml:space="preserve"> Hier gerne individuell präzisieren: […]</w:t>
      </w:r>
    </w:p>
    <w:p w14:paraId="1D1312AE" w14:textId="77777777" w:rsidR="005F79B0" w:rsidRDefault="005F79B0" w:rsidP="008957EB">
      <w:pPr>
        <w:pStyle w:val="berschrift2"/>
      </w:pPr>
      <w:bookmarkStart w:id="26" w:name="_Toc221024227"/>
      <w:r w:rsidRPr="005F79B0">
        <w:t>Homeoffice und ortsunabhängiges Arbeiten</w:t>
      </w:r>
      <w:bookmarkEnd w:id="26"/>
      <w:r w:rsidRPr="005F79B0">
        <w:t xml:space="preserve"> </w:t>
      </w:r>
    </w:p>
    <w:p w14:paraId="3B62D25D" w14:textId="49CE0A13" w:rsidR="005F79B0" w:rsidRDefault="008B6745" w:rsidP="005F79B0">
      <w:r w:rsidRPr="008B6745">
        <w:t xml:space="preserve">Du kannst von zuhause </w:t>
      </w:r>
      <w:r w:rsidR="003939EE" w:rsidRPr="008B6745">
        <w:t>aus deine Arbeitsleistung</w:t>
      </w:r>
      <w:r w:rsidRPr="008B6745">
        <w:t xml:space="preserve"> erbringen. Die Arbeitsleistung ausserhalb des Betriebes setzt voraus, dass du die Vorschriften </w:t>
      </w:r>
      <w:r w:rsidR="003939EE" w:rsidRPr="008B6745">
        <w:t>über</w:t>
      </w:r>
      <w:r w:rsidRPr="008B6745">
        <w:t xml:space="preserve"> Geheimhaltung und Datenschutz sowie Arbeitszeit und Arbeitssicherheit eigenverantwortlich wahrnimmst. Bei Homeoffice erfolgt keine Entschädigung </w:t>
      </w:r>
      <w:r w:rsidR="003939EE" w:rsidRPr="008B6745">
        <w:t>für</w:t>
      </w:r>
      <w:r w:rsidRPr="008B6745">
        <w:t xml:space="preserve"> die Nutzung privater Infrastruktur (Räumlichkeiten, Strom, Verbindungskosten etc.). Während den Präsenzzeiten muss</w:t>
      </w:r>
      <w:r w:rsidR="00785295">
        <w:t xml:space="preserve"> man </w:t>
      </w:r>
      <w:r w:rsidRPr="008B6745">
        <w:t>via Slack</w:t>
      </w:r>
      <w:r w:rsidR="00282686">
        <w:t xml:space="preserve"> [oder </w:t>
      </w:r>
      <w:r w:rsidR="00A6369D">
        <w:t xml:space="preserve">anderer </w:t>
      </w:r>
      <w:r w:rsidR="00282686">
        <w:t>Kommunikationskanal</w:t>
      </w:r>
      <w:r w:rsidR="00A6369D">
        <w:t xml:space="preserve"> wie Mail nennen</w:t>
      </w:r>
      <w:r w:rsidR="00282686">
        <w:t xml:space="preserve">] </w:t>
      </w:r>
      <w:r w:rsidRPr="008B6745">
        <w:t>erreichbar sein. Über Abwesenheiten wie beispielsweise Pausen oder Mittag musst du das Team via Slack informieren.</w:t>
      </w:r>
    </w:p>
    <w:p w14:paraId="0FBEE34B" w14:textId="77777777" w:rsidR="005F79B0" w:rsidRDefault="005F79B0" w:rsidP="008957EB">
      <w:pPr>
        <w:pStyle w:val="berschrift1"/>
      </w:pPr>
      <w:bookmarkStart w:id="27" w:name="_Toc221024228"/>
      <w:r w:rsidRPr="005F79B0">
        <w:t>Ferien/Unbezahlter Urlaub/Freizeit</w:t>
      </w:r>
      <w:bookmarkEnd w:id="27"/>
      <w:r w:rsidRPr="005F79B0">
        <w:t xml:space="preserve"> </w:t>
      </w:r>
    </w:p>
    <w:p w14:paraId="2E3796C0" w14:textId="77777777" w:rsidR="005F79B0" w:rsidRDefault="005F79B0" w:rsidP="008957EB">
      <w:pPr>
        <w:pStyle w:val="berschrift2"/>
      </w:pPr>
      <w:bookmarkStart w:id="28" w:name="_Toc221024229"/>
      <w:r w:rsidRPr="005F79B0">
        <w:t>Ferien</w:t>
      </w:r>
      <w:bookmarkEnd w:id="28"/>
    </w:p>
    <w:p w14:paraId="1E9C8221" w14:textId="054A5B50" w:rsidR="00B9737E" w:rsidRPr="00B9737E" w:rsidRDefault="00343995" w:rsidP="00B9737E">
      <w:r w:rsidRPr="00343995">
        <w:t xml:space="preserve">Mitarbeitende haben Anspruch auf bezahlte Ferien. Ferien- und Abwesenheitsanträge werden direkt an </w:t>
      </w:r>
      <w:r>
        <w:t>die zuständige Person</w:t>
      </w:r>
      <w:r w:rsidRPr="00343995">
        <w:t xml:space="preserve"> gestellt. </w:t>
      </w:r>
      <w:r>
        <w:t>Weitere Regelungen bezüglich Ferien</w:t>
      </w:r>
      <w:r w:rsidR="00B47756">
        <w:t xml:space="preserve"> kann man hier festhalten: […]</w:t>
      </w:r>
    </w:p>
    <w:p w14:paraId="6364855B" w14:textId="77777777" w:rsidR="005F79B0" w:rsidRDefault="005F79B0" w:rsidP="007D22BA">
      <w:pPr>
        <w:pStyle w:val="berschrift3"/>
      </w:pPr>
      <w:bookmarkStart w:id="29" w:name="_Toc221024230"/>
      <w:r w:rsidRPr="005F79B0">
        <w:t>Eingabefristen</w:t>
      </w:r>
      <w:bookmarkEnd w:id="29"/>
      <w:r w:rsidRPr="005F79B0">
        <w:t xml:space="preserve"> </w:t>
      </w:r>
    </w:p>
    <w:p w14:paraId="4D4D8853" w14:textId="7842F4D9" w:rsidR="00B9737E" w:rsidRPr="00B9737E" w:rsidRDefault="00806441" w:rsidP="00B9737E">
      <w:r>
        <w:t>Ferien</w:t>
      </w:r>
      <w:r w:rsidR="005269CC">
        <w:t>tage</w:t>
      </w:r>
      <w:r>
        <w:t xml:space="preserve"> müssen </w:t>
      </w:r>
      <w:r w:rsidR="005269CC">
        <w:t xml:space="preserve">bis </w:t>
      </w:r>
      <w:r w:rsidR="00B47756">
        <w:t xml:space="preserve">[…] </w:t>
      </w:r>
      <w:r w:rsidR="005269CC">
        <w:t xml:space="preserve">eingegeben werden. </w:t>
      </w:r>
    </w:p>
    <w:p w14:paraId="5E33F823" w14:textId="77777777" w:rsidR="005F79B0" w:rsidRDefault="005F79B0" w:rsidP="007D22BA">
      <w:pPr>
        <w:pStyle w:val="berschrift3"/>
      </w:pPr>
      <w:bookmarkStart w:id="30" w:name="_Toc221024231"/>
      <w:r w:rsidRPr="005F79B0">
        <w:lastRenderedPageBreak/>
        <w:t>Übertrag Ferientage</w:t>
      </w:r>
      <w:bookmarkEnd w:id="30"/>
      <w:r w:rsidRPr="005F79B0">
        <w:t xml:space="preserve"> </w:t>
      </w:r>
    </w:p>
    <w:p w14:paraId="1DFF206E" w14:textId="77AF4347" w:rsidR="005269CC" w:rsidRPr="005269CC" w:rsidRDefault="00B47756" w:rsidP="005269CC">
      <w:r>
        <w:t xml:space="preserve">Hier kann man die </w:t>
      </w:r>
      <w:r w:rsidR="00F53793">
        <w:t>betriebliche</w:t>
      </w:r>
      <w:r w:rsidR="006E76E9">
        <w:t xml:space="preserve"> Regelung</w:t>
      </w:r>
      <w:r w:rsidR="00F53793">
        <w:t xml:space="preserve"> notieren</w:t>
      </w:r>
      <w:r w:rsidR="006E76E9">
        <w:t xml:space="preserve">: </w:t>
      </w:r>
      <w:r>
        <w:t>[</w:t>
      </w:r>
      <w:r w:rsidR="00F53793">
        <w:t>…</w:t>
      </w:r>
      <w:r>
        <w:t>]</w:t>
      </w:r>
    </w:p>
    <w:p w14:paraId="00AB60EA" w14:textId="77777777" w:rsidR="005F79B0" w:rsidRDefault="005F79B0" w:rsidP="007D22BA">
      <w:pPr>
        <w:pStyle w:val="berschrift2"/>
      </w:pPr>
      <w:bookmarkStart w:id="31" w:name="_Toc221024232"/>
      <w:r w:rsidRPr="005F79B0">
        <w:t>Bezahlte Feiertage</w:t>
      </w:r>
      <w:bookmarkEnd w:id="31"/>
      <w:r w:rsidRPr="005F79B0">
        <w:t xml:space="preserve"> </w:t>
      </w:r>
    </w:p>
    <w:p w14:paraId="387F10CA" w14:textId="431E4D62" w:rsidR="006E76E9" w:rsidRPr="006E76E9" w:rsidRDefault="006E76E9" w:rsidP="006E76E9">
      <w:pPr>
        <w:pStyle w:val="Listenabsatz"/>
        <w:numPr>
          <w:ilvl w:val="0"/>
          <w:numId w:val="27"/>
        </w:numPr>
      </w:pPr>
      <w:r>
        <w:t>Auflistung der bezahlten Ferientage</w:t>
      </w:r>
      <w:r w:rsidR="00F53793">
        <w:t>: […]</w:t>
      </w:r>
    </w:p>
    <w:p w14:paraId="3BF7DDA3" w14:textId="542555A6" w:rsidR="005F79B0" w:rsidRDefault="005818F8" w:rsidP="007D22BA">
      <w:pPr>
        <w:pStyle w:val="berschrift2"/>
      </w:pPr>
      <w:bookmarkStart w:id="32" w:name="_Toc221024233"/>
      <w:r>
        <w:t>Zusätzlicher Freitag</w:t>
      </w:r>
      <w:bookmarkEnd w:id="32"/>
      <w:r w:rsidR="005F79B0" w:rsidRPr="005F79B0">
        <w:t xml:space="preserve"> </w:t>
      </w:r>
    </w:p>
    <w:p w14:paraId="60E7B2CD" w14:textId="040FFEDF" w:rsidR="006E76E9" w:rsidRPr="006E76E9" w:rsidRDefault="002D1A0E" w:rsidP="006E76E9">
      <w:r>
        <w:t xml:space="preserve">Hier kann die eigene </w:t>
      </w:r>
      <w:r w:rsidR="005C4E1C">
        <w:t>Regelung festgehalten werden, falls die Organisation z.B. einen freien Tag für bestimmte Anlässe gewährt</w:t>
      </w:r>
      <w:r w:rsidR="00F53793">
        <w:t>:</w:t>
      </w:r>
      <w:r w:rsidR="005C4E1C">
        <w:t xml:space="preserve"> </w:t>
      </w:r>
      <w:r w:rsidR="00F53793">
        <w:t>[…]</w:t>
      </w:r>
    </w:p>
    <w:p w14:paraId="7895877C" w14:textId="77777777" w:rsidR="005F79B0" w:rsidRDefault="005F79B0" w:rsidP="007D22BA">
      <w:pPr>
        <w:pStyle w:val="berschrift2"/>
      </w:pPr>
      <w:bookmarkStart w:id="33" w:name="_Toc221024234"/>
      <w:r w:rsidRPr="005F79B0">
        <w:t>Beginn &amp; Ende Anstellungsverhältnis</w:t>
      </w:r>
      <w:bookmarkEnd w:id="33"/>
      <w:r w:rsidRPr="005F79B0">
        <w:t xml:space="preserve"> </w:t>
      </w:r>
    </w:p>
    <w:p w14:paraId="575CC7A1" w14:textId="39C8697D" w:rsidR="00C87099" w:rsidRPr="00C87099" w:rsidRDefault="005C4E1C" w:rsidP="00C87099">
      <w:r>
        <w:t xml:space="preserve">Hier </w:t>
      </w:r>
      <w:r w:rsidR="008C3E84">
        <w:t>hat es Platz, um eure betriebsinterne Rege</w:t>
      </w:r>
      <w:r w:rsidR="006F31A9">
        <w:t>lung festzuhalten</w:t>
      </w:r>
      <w:r w:rsidR="00A445F1">
        <w:t>, wie der Ferienanspruch ist beim Beginn und Ende des Anstellungsverhältnisses</w:t>
      </w:r>
      <w:r w:rsidR="00F53793">
        <w:t>: […]</w:t>
      </w:r>
    </w:p>
    <w:p w14:paraId="70A5AA3C" w14:textId="77777777" w:rsidR="005F79B0" w:rsidRDefault="005F79B0" w:rsidP="007D22BA">
      <w:pPr>
        <w:pStyle w:val="berschrift2"/>
      </w:pPr>
      <w:bookmarkStart w:id="34" w:name="_Toc221024235"/>
      <w:r w:rsidRPr="005F79B0">
        <w:t>Bezahlte Absenzen</w:t>
      </w:r>
      <w:bookmarkEnd w:id="34"/>
      <w:r w:rsidRPr="005F79B0">
        <w:t xml:space="preserve"> </w:t>
      </w:r>
    </w:p>
    <w:p w14:paraId="4283CC7C" w14:textId="77777777" w:rsidR="00455F4F" w:rsidRDefault="00455F4F" w:rsidP="005F79B0"/>
    <w:tbl>
      <w:tblPr>
        <w:tblStyle w:val="Tabellenraster"/>
        <w:tblW w:w="0" w:type="auto"/>
        <w:tblInd w:w="0" w:type="dxa"/>
        <w:tblLook w:val="04A0" w:firstRow="1" w:lastRow="0" w:firstColumn="1" w:lastColumn="0" w:noHBand="0" w:noVBand="1"/>
      </w:tblPr>
      <w:tblGrid>
        <w:gridCol w:w="4672"/>
        <w:gridCol w:w="4672"/>
      </w:tblGrid>
      <w:tr w:rsidR="00455F4F" w14:paraId="30EA6DBF" w14:textId="77777777" w:rsidTr="00455F4F">
        <w:tc>
          <w:tcPr>
            <w:tcW w:w="4672" w:type="dxa"/>
          </w:tcPr>
          <w:p w14:paraId="7629FC88" w14:textId="01A46990" w:rsidR="00455F4F" w:rsidRPr="00455F4F" w:rsidRDefault="00455F4F" w:rsidP="005F79B0">
            <w:pPr>
              <w:rPr>
                <w:b/>
                <w:bCs/>
              </w:rPr>
            </w:pPr>
            <w:r w:rsidRPr="00455F4F">
              <w:rPr>
                <w:b/>
                <w:bCs/>
              </w:rPr>
              <w:t>Grund</w:t>
            </w:r>
            <w:r w:rsidRPr="00455F4F">
              <w:rPr>
                <w:b/>
                <w:bCs/>
              </w:rPr>
              <w:tab/>
            </w:r>
          </w:p>
        </w:tc>
        <w:tc>
          <w:tcPr>
            <w:tcW w:w="4672" w:type="dxa"/>
          </w:tcPr>
          <w:p w14:paraId="43C9D483" w14:textId="282A74DC" w:rsidR="00455F4F" w:rsidRPr="00455F4F" w:rsidRDefault="00455F4F" w:rsidP="005F79B0">
            <w:pPr>
              <w:rPr>
                <w:b/>
                <w:bCs/>
              </w:rPr>
            </w:pPr>
            <w:r w:rsidRPr="00455F4F">
              <w:rPr>
                <w:b/>
                <w:bCs/>
              </w:rPr>
              <w:t>Anzahl Freitage</w:t>
            </w:r>
          </w:p>
        </w:tc>
      </w:tr>
      <w:tr w:rsidR="00455F4F" w14:paraId="239FB8E6" w14:textId="77777777" w:rsidTr="00455F4F">
        <w:tc>
          <w:tcPr>
            <w:tcW w:w="4672" w:type="dxa"/>
          </w:tcPr>
          <w:p w14:paraId="2C810F28" w14:textId="77777777" w:rsidR="00455F4F" w:rsidRDefault="00455F4F" w:rsidP="005F79B0"/>
        </w:tc>
        <w:tc>
          <w:tcPr>
            <w:tcW w:w="4672" w:type="dxa"/>
          </w:tcPr>
          <w:p w14:paraId="6E2F320B" w14:textId="77777777" w:rsidR="00455F4F" w:rsidRDefault="00455F4F" w:rsidP="005F79B0"/>
        </w:tc>
      </w:tr>
      <w:tr w:rsidR="00455F4F" w14:paraId="5F47B589" w14:textId="77777777" w:rsidTr="00455F4F">
        <w:tc>
          <w:tcPr>
            <w:tcW w:w="4672" w:type="dxa"/>
          </w:tcPr>
          <w:p w14:paraId="41850E6B" w14:textId="77777777" w:rsidR="00455F4F" w:rsidRDefault="00455F4F" w:rsidP="005F79B0"/>
        </w:tc>
        <w:tc>
          <w:tcPr>
            <w:tcW w:w="4672" w:type="dxa"/>
          </w:tcPr>
          <w:p w14:paraId="288707EC" w14:textId="77777777" w:rsidR="00455F4F" w:rsidRDefault="00455F4F" w:rsidP="005F79B0"/>
        </w:tc>
      </w:tr>
      <w:tr w:rsidR="00455F4F" w14:paraId="47E15D31" w14:textId="77777777" w:rsidTr="00455F4F">
        <w:tc>
          <w:tcPr>
            <w:tcW w:w="4672" w:type="dxa"/>
          </w:tcPr>
          <w:p w14:paraId="5D0C2993" w14:textId="77777777" w:rsidR="00455F4F" w:rsidRDefault="00455F4F" w:rsidP="005F79B0"/>
        </w:tc>
        <w:tc>
          <w:tcPr>
            <w:tcW w:w="4672" w:type="dxa"/>
          </w:tcPr>
          <w:p w14:paraId="36A3E051" w14:textId="77777777" w:rsidR="00455F4F" w:rsidRDefault="00455F4F" w:rsidP="005F79B0"/>
        </w:tc>
      </w:tr>
    </w:tbl>
    <w:p w14:paraId="5AE5598F" w14:textId="77777777" w:rsidR="00455F4F" w:rsidRDefault="00455F4F" w:rsidP="005F79B0"/>
    <w:p w14:paraId="354010AB" w14:textId="46414125" w:rsidR="006F31A9" w:rsidRDefault="005F79B0" w:rsidP="006F31A9">
      <w:pPr>
        <w:pStyle w:val="berschrift2"/>
      </w:pPr>
      <w:bookmarkStart w:id="35" w:name="_Toc221024236"/>
      <w:r w:rsidRPr="005F79B0">
        <w:t>Erwerbsersatz EO</w:t>
      </w:r>
      <w:bookmarkEnd w:id="35"/>
      <w:r w:rsidRPr="005F79B0">
        <w:t xml:space="preserve"> </w:t>
      </w:r>
    </w:p>
    <w:p w14:paraId="5EBF2018" w14:textId="02384C20" w:rsidR="006F31A9" w:rsidRPr="006F31A9" w:rsidRDefault="006F31A9" w:rsidP="006F31A9">
      <w:r>
        <w:t>Hier hat es Platz, um eure betriebsinterne Regelung festzuhalten</w:t>
      </w:r>
      <w:r w:rsidR="00775A99">
        <w:t>: […]</w:t>
      </w:r>
    </w:p>
    <w:p w14:paraId="09A1268B" w14:textId="40B2B0C6" w:rsidR="005F79B0" w:rsidRDefault="005F79B0" w:rsidP="00280361">
      <w:pPr>
        <w:pStyle w:val="berschrift1"/>
      </w:pPr>
      <w:bookmarkStart w:id="36" w:name="_Toc221024237"/>
      <w:r w:rsidRPr="005F79B0">
        <w:t>Hast du Fragen?</w:t>
      </w:r>
      <w:bookmarkEnd w:id="36"/>
    </w:p>
    <w:p w14:paraId="51C5B13A" w14:textId="5E8B4097" w:rsidR="005F79B0" w:rsidRDefault="000C1493" w:rsidP="005F79B0">
      <w:r>
        <w:t>Hier kann festgehalten werden, an wen man sich bei Fragen wenden kann: [Name einfügen]</w:t>
      </w:r>
    </w:p>
    <w:p w14:paraId="59A64B5C" w14:textId="77777777" w:rsidR="005F79B0" w:rsidRDefault="005F79B0" w:rsidP="005F79B0"/>
    <w:p w14:paraId="0991EBBA" w14:textId="77777777" w:rsidR="005F79B0" w:rsidRDefault="005F79B0" w:rsidP="005F79B0"/>
    <w:p w14:paraId="6D1E17CE" w14:textId="52247692" w:rsidR="00E93446" w:rsidRPr="00377142" w:rsidRDefault="00E93446" w:rsidP="005F79B0"/>
    <w:sectPr w:rsidR="00E93446" w:rsidRPr="00377142" w:rsidSect="00377142">
      <w:headerReference w:type="first" r:id="rId12"/>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6BF3" w14:textId="77777777" w:rsidR="003D696F" w:rsidRDefault="003D696F" w:rsidP="00A76598">
      <w:r>
        <w:separator/>
      </w:r>
    </w:p>
  </w:endnote>
  <w:endnote w:type="continuationSeparator" w:id="0">
    <w:p w14:paraId="6FD2DBF2" w14:textId="77777777" w:rsidR="003D696F" w:rsidRDefault="003D696F"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86C5D" w14:textId="77777777" w:rsidR="003D696F" w:rsidRPr="00ED0D02" w:rsidRDefault="003D696F" w:rsidP="00ED0D02">
      <w:pPr>
        <w:pStyle w:val="Fuzeile"/>
      </w:pPr>
    </w:p>
  </w:footnote>
  <w:footnote w:type="continuationSeparator" w:id="0">
    <w:p w14:paraId="4C84CE84" w14:textId="77777777" w:rsidR="003D696F" w:rsidRDefault="003D696F"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9783" w14:textId="77777777" w:rsidR="00C536C2" w:rsidRDefault="00C536C2" w:rsidP="00437505">
    <w:pPr>
      <w:pStyle w:val="Kopfzeile"/>
      <w:rPr>
        <w:sz w:val="20"/>
        <w:szCs w:val="20"/>
      </w:rPr>
    </w:pPr>
  </w:p>
  <w:p w14:paraId="72203E13" w14:textId="77777777" w:rsidR="00C536C2" w:rsidRDefault="00C536C2" w:rsidP="00437505">
    <w:pPr>
      <w:pStyle w:val="Kopfzeile"/>
      <w:rPr>
        <w:sz w:val="20"/>
        <w:szCs w:val="20"/>
      </w:rPr>
    </w:pPr>
  </w:p>
  <w:p w14:paraId="59FA55AA" w14:textId="77777777" w:rsidR="00C536C2" w:rsidRDefault="00C536C2" w:rsidP="00437505">
    <w:pPr>
      <w:pStyle w:val="Kopfzeile"/>
      <w:rPr>
        <w:sz w:val="20"/>
        <w:szCs w:val="20"/>
      </w:rPr>
    </w:pPr>
  </w:p>
  <w:p w14:paraId="73B530D9" w14:textId="77777777" w:rsidR="00C536C2" w:rsidRDefault="00C536C2" w:rsidP="00437505">
    <w:pPr>
      <w:pStyle w:val="Kopfzeile"/>
      <w:rPr>
        <w:sz w:val="20"/>
        <w:szCs w:val="20"/>
      </w:rPr>
    </w:pPr>
  </w:p>
  <w:p w14:paraId="091FE9B9" w14:textId="77777777" w:rsidR="00C536C2" w:rsidRDefault="00C536C2" w:rsidP="00437505">
    <w:pPr>
      <w:pStyle w:val="Kopfzeile"/>
      <w:rPr>
        <w:sz w:val="20"/>
        <w:szCs w:val="20"/>
      </w:rPr>
    </w:pPr>
  </w:p>
  <w:p w14:paraId="28561F79" w14:textId="77777777" w:rsidR="00437505" w:rsidRPr="00437505" w:rsidRDefault="00437505" w:rsidP="004375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8" w15:restartNumberingAfterBreak="0">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2"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E665B5"/>
    <w:multiLevelType w:val="hybridMultilevel"/>
    <w:tmpl w:val="DA50D34E"/>
    <w:lvl w:ilvl="0" w:tplc="4A9E14A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7" w15:restartNumberingAfterBreak="0">
    <w:nsid w:val="5C916B23"/>
    <w:multiLevelType w:val="multilevel"/>
    <w:tmpl w:val="DF24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EB2CB3"/>
    <w:multiLevelType w:val="hybridMultilevel"/>
    <w:tmpl w:val="2424FB60"/>
    <w:lvl w:ilvl="0" w:tplc="7CD8C83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A8662D4"/>
    <w:multiLevelType w:val="multilevel"/>
    <w:tmpl w:val="75384DEA"/>
    <w:numStyleLink w:val="FHNWAufzhlung"/>
  </w:abstractNum>
  <w:abstractNum w:abstractNumId="20"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E7D4B92"/>
    <w:multiLevelType w:val="multilevel"/>
    <w:tmpl w:val="75384DEA"/>
    <w:numStyleLink w:val="FHNWAufzhlung"/>
  </w:abstractNum>
  <w:num w:numId="1" w16cid:durableId="1353993146">
    <w:abstractNumId w:val="4"/>
  </w:num>
  <w:num w:numId="2" w16cid:durableId="533924607">
    <w:abstractNumId w:val="15"/>
  </w:num>
  <w:num w:numId="3" w16cid:durableId="1527521402">
    <w:abstractNumId w:val="20"/>
  </w:num>
  <w:num w:numId="4" w16cid:durableId="684938411">
    <w:abstractNumId w:val="3"/>
  </w:num>
  <w:num w:numId="5" w16cid:durableId="181867987">
    <w:abstractNumId w:val="23"/>
  </w:num>
  <w:num w:numId="6" w16cid:durableId="2016573901">
    <w:abstractNumId w:val="5"/>
  </w:num>
  <w:num w:numId="7" w16cid:durableId="894438532">
    <w:abstractNumId w:val="15"/>
  </w:num>
  <w:num w:numId="8" w16cid:durableId="1384714046">
    <w:abstractNumId w:val="1"/>
  </w:num>
  <w:num w:numId="9" w16cid:durableId="65230108">
    <w:abstractNumId w:val="2"/>
  </w:num>
  <w:num w:numId="10" w16cid:durableId="46339404">
    <w:abstractNumId w:val="13"/>
  </w:num>
  <w:num w:numId="11" w16cid:durableId="322974056">
    <w:abstractNumId w:val="9"/>
  </w:num>
  <w:num w:numId="12" w16cid:durableId="642931393">
    <w:abstractNumId w:val="10"/>
  </w:num>
  <w:num w:numId="13" w16cid:durableId="725688454">
    <w:abstractNumId w:val="6"/>
  </w:num>
  <w:num w:numId="14" w16cid:durableId="1153790887">
    <w:abstractNumId w:val="12"/>
  </w:num>
  <w:num w:numId="15" w16cid:durableId="728771408">
    <w:abstractNumId w:val="16"/>
  </w:num>
  <w:num w:numId="16" w16cid:durableId="1976639902">
    <w:abstractNumId w:val="0"/>
  </w:num>
  <w:num w:numId="17" w16cid:durableId="572588142">
    <w:abstractNumId w:val="21"/>
  </w:num>
  <w:num w:numId="18" w16cid:durableId="1879586819">
    <w:abstractNumId w:val="21"/>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16cid:durableId="1659311279">
    <w:abstractNumId w:val="7"/>
  </w:num>
  <w:num w:numId="20" w16cid:durableId="1084372380">
    <w:abstractNumId w:val="11"/>
  </w:num>
  <w:num w:numId="21" w16cid:durableId="132336328">
    <w:abstractNumId w:val="22"/>
  </w:num>
  <w:num w:numId="22" w16cid:durableId="707380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7044185">
    <w:abstractNumId w:val="19"/>
  </w:num>
  <w:num w:numId="24" w16cid:durableId="1010565393">
    <w:abstractNumId w:val="24"/>
  </w:num>
  <w:num w:numId="25" w16cid:durableId="1115516461">
    <w:abstractNumId w:val="8"/>
  </w:num>
  <w:num w:numId="26" w16cid:durableId="1524515998">
    <w:abstractNumId w:val="17"/>
  </w:num>
  <w:num w:numId="27" w16cid:durableId="2078815553">
    <w:abstractNumId w:val="18"/>
  </w:num>
  <w:num w:numId="28" w16cid:durableId="2071032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B0"/>
    <w:rsid w:val="0000523B"/>
    <w:rsid w:val="000210DE"/>
    <w:rsid w:val="00025961"/>
    <w:rsid w:val="000259CF"/>
    <w:rsid w:val="0005534A"/>
    <w:rsid w:val="00060CA1"/>
    <w:rsid w:val="00071507"/>
    <w:rsid w:val="00090201"/>
    <w:rsid w:val="000976AF"/>
    <w:rsid w:val="000A687E"/>
    <w:rsid w:val="000B02B8"/>
    <w:rsid w:val="000C1493"/>
    <w:rsid w:val="000D7BD4"/>
    <w:rsid w:val="000E5CC1"/>
    <w:rsid w:val="000F7F62"/>
    <w:rsid w:val="001052D7"/>
    <w:rsid w:val="00106EAE"/>
    <w:rsid w:val="001149D2"/>
    <w:rsid w:val="00121D0B"/>
    <w:rsid w:val="001269C4"/>
    <w:rsid w:val="00156BA9"/>
    <w:rsid w:val="001766A5"/>
    <w:rsid w:val="00180D32"/>
    <w:rsid w:val="00192A9A"/>
    <w:rsid w:val="001B77BB"/>
    <w:rsid w:val="001D1088"/>
    <w:rsid w:val="001E544A"/>
    <w:rsid w:val="00202695"/>
    <w:rsid w:val="00203DDE"/>
    <w:rsid w:val="00213675"/>
    <w:rsid w:val="002259EE"/>
    <w:rsid w:val="00252E27"/>
    <w:rsid w:val="00260E66"/>
    <w:rsid w:val="00280361"/>
    <w:rsid w:val="00282686"/>
    <w:rsid w:val="00285CC4"/>
    <w:rsid w:val="00287478"/>
    <w:rsid w:val="0029605A"/>
    <w:rsid w:val="002A27DF"/>
    <w:rsid w:val="002B467D"/>
    <w:rsid w:val="002D1A0E"/>
    <w:rsid w:val="002D6D82"/>
    <w:rsid w:val="002E39F2"/>
    <w:rsid w:val="002E7766"/>
    <w:rsid w:val="002F568C"/>
    <w:rsid w:val="00343995"/>
    <w:rsid w:val="00351B21"/>
    <w:rsid w:val="00375A78"/>
    <w:rsid w:val="00377142"/>
    <w:rsid w:val="003939EE"/>
    <w:rsid w:val="003A0C69"/>
    <w:rsid w:val="003B2191"/>
    <w:rsid w:val="003C6169"/>
    <w:rsid w:val="003D086D"/>
    <w:rsid w:val="003D4F97"/>
    <w:rsid w:val="003D696F"/>
    <w:rsid w:val="003E2E7F"/>
    <w:rsid w:val="003E546C"/>
    <w:rsid w:val="003E69DC"/>
    <w:rsid w:val="003F370E"/>
    <w:rsid w:val="003F3B8E"/>
    <w:rsid w:val="00400861"/>
    <w:rsid w:val="00401DD5"/>
    <w:rsid w:val="00404ECC"/>
    <w:rsid w:val="00405253"/>
    <w:rsid w:val="00405B61"/>
    <w:rsid w:val="0040684A"/>
    <w:rsid w:val="00413374"/>
    <w:rsid w:val="00420F57"/>
    <w:rsid w:val="00425687"/>
    <w:rsid w:val="00437505"/>
    <w:rsid w:val="00441BCF"/>
    <w:rsid w:val="00444A2C"/>
    <w:rsid w:val="00450ADC"/>
    <w:rsid w:val="00455F4F"/>
    <w:rsid w:val="00460C63"/>
    <w:rsid w:val="00464E9B"/>
    <w:rsid w:val="004657BF"/>
    <w:rsid w:val="00466721"/>
    <w:rsid w:val="00473483"/>
    <w:rsid w:val="00486731"/>
    <w:rsid w:val="004959F5"/>
    <w:rsid w:val="004B558A"/>
    <w:rsid w:val="004C5569"/>
    <w:rsid w:val="004C6864"/>
    <w:rsid w:val="004E74B4"/>
    <w:rsid w:val="004F505A"/>
    <w:rsid w:val="00504AB4"/>
    <w:rsid w:val="005265E6"/>
    <w:rsid w:val="005269CC"/>
    <w:rsid w:val="00535FB2"/>
    <w:rsid w:val="00572350"/>
    <w:rsid w:val="005739C5"/>
    <w:rsid w:val="0057705E"/>
    <w:rsid w:val="005818F8"/>
    <w:rsid w:val="005833DA"/>
    <w:rsid w:val="00595194"/>
    <w:rsid w:val="005A5E71"/>
    <w:rsid w:val="005C4E1C"/>
    <w:rsid w:val="005D06CF"/>
    <w:rsid w:val="005D6085"/>
    <w:rsid w:val="005E2EF6"/>
    <w:rsid w:val="005F79B0"/>
    <w:rsid w:val="00607F7C"/>
    <w:rsid w:val="0063035C"/>
    <w:rsid w:val="00633A4F"/>
    <w:rsid w:val="0064024A"/>
    <w:rsid w:val="0064538F"/>
    <w:rsid w:val="00672C6E"/>
    <w:rsid w:val="00674902"/>
    <w:rsid w:val="006766C9"/>
    <w:rsid w:val="006853F5"/>
    <w:rsid w:val="00687A4C"/>
    <w:rsid w:val="00696707"/>
    <w:rsid w:val="006D02C9"/>
    <w:rsid w:val="006D1010"/>
    <w:rsid w:val="006E76E9"/>
    <w:rsid w:val="006E7713"/>
    <w:rsid w:val="006F31A9"/>
    <w:rsid w:val="006F4D85"/>
    <w:rsid w:val="00710CED"/>
    <w:rsid w:val="007223E3"/>
    <w:rsid w:val="00730FF8"/>
    <w:rsid w:val="00733544"/>
    <w:rsid w:val="00736060"/>
    <w:rsid w:val="0073767C"/>
    <w:rsid w:val="0074610C"/>
    <w:rsid w:val="007531B9"/>
    <w:rsid w:val="00757602"/>
    <w:rsid w:val="00775A99"/>
    <w:rsid w:val="0078020F"/>
    <w:rsid w:val="00785295"/>
    <w:rsid w:val="00786FEF"/>
    <w:rsid w:val="00787B51"/>
    <w:rsid w:val="00796720"/>
    <w:rsid w:val="007C2CBA"/>
    <w:rsid w:val="007C62BE"/>
    <w:rsid w:val="007D1749"/>
    <w:rsid w:val="007D22BA"/>
    <w:rsid w:val="007D27D0"/>
    <w:rsid w:val="007D3D38"/>
    <w:rsid w:val="007E3C24"/>
    <w:rsid w:val="007F05CD"/>
    <w:rsid w:val="00806441"/>
    <w:rsid w:val="00835833"/>
    <w:rsid w:val="00846B2E"/>
    <w:rsid w:val="00856097"/>
    <w:rsid w:val="00872A31"/>
    <w:rsid w:val="00884CF6"/>
    <w:rsid w:val="00887BD9"/>
    <w:rsid w:val="00890A63"/>
    <w:rsid w:val="00893240"/>
    <w:rsid w:val="008957EB"/>
    <w:rsid w:val="008B6745"/>
    <w:rsid w:val="008C043B"/>
    <w:rsid w:val="008C3E84"/>
    <w:rsid w:val="008E73D6"/>
    <w:rsid w:val="00902267"/>
    <w:rsid w:val="00922A94"/>
    <w:rsid w:val="00923475"/>
    <w:rsid w:val="009272E9"/>
    <w:rsid w:val="0093668C"/>
    <w:rsid w:val="009405A9"/>
    <w:rsid w:val="009469B7"/>
    <w:rsid w:val="00946A88"/>
    <w:rsid w:val="00950BD1"/>
    <w:rsid w:val="00952F27"/>
    <w:rsid w:val="00966061"/>
    <w:rsid w:val="00976795"/>
    <w:rsid w:val="00986379"/>
    <w:rsid w:val="009A1E5E"/>
    <w:rsid w:val="009A25A0"/>
    <w:rsid w:val="009D65FB"/>
    <w:rsid w:val="009E55BD"/>
    <w:rsid w:val="009E67A7"/>
    <w:rsid w:val="00A13D9E"/>
    <w:rsid w:val="00A23C06"/>
    <w:rsid w:val="00A27F92"/>
    <w:rsid w:val="00A37319"/>
    <w:rsid w:val="00A4333F"/>
    <w:rsid w:val="00A43907"/>
    <w:rsid w:val="00A445F1"/>
    <w:rsid w:val="00A555F7"/>
    <w:rsid w:val="00A5737E"/>
    <w:rsid w:val="00A6369D"/>
    <w:rsid w:val="00A723BF"/>
    <w:rsid w:val="00A76598"/>
    <w:rsid w:val="00AA0020"/>
    <w:rsid w:val="00AC0F7D"/>
    <w:rsid w:val="00AC1D9F"/>
    <w:rsid w:val="00AC5B16"/>
    <w:rsid w:val="00AD0C43"/>
    <w:rsid w:val="00AE0F83"/>
    <w:rsid w:val="00AF4D0D"/>
    <w:rsid w:val="00AF76DF"/>
    <w:rsid w:val="00B1230D"/>
    <w:rsid w:val="00B22B80"/>
    <w:rsid w:val="00B253C0"/>
    <w:rsid w:val="00B33577"/>
    <w:rsid w:val="00B33887"/>
    <w:rsid w:val="00B46674"/>
    <w:rsid w:val="00B47756"/>
    <w:rsid w:val="00B534BF"/>
    <w:rsid w:val="00B832F5"/>
    <w:rsid w:val="00B85EE7"/>
    <w:rsid w:val="00B9737E"/>
    <w:rsid w:val="00BA275E"/>
    <w:rsid w:val="00BB2D29"/>
    <w:rsid w:val="00BD2A6F"/>
    <w:rsid w:val="00BE2EDC"/>
    <w:rsid w:val="00BE3C09"/>
    <w:rsid w:val="00BF091D"/>
    <w:rsid w:val="00BF4E37"/>
    <w:rsid w:val="00C00E02"/>
    <w:rsid w:val="00C26422"/>
    <w:rsid w:val="00C46B98"/>
    <w:rsid w:val="00C50216"/>
    <w:rsid w:val="00C536C2"/>
    <w:rsid w:val="00C55850"/>
    <w:rsid w:val="00C86E2E"/>
    <w:rsid w:val="00C87099"/>
    <w:rsid w:val="00C94D70"/>
    <w:rsid w:val="00CA50DE"/>
    <w:rsid w:val="00CC7BF8"/>
    <w:rsid w:val="00CE2B5E"/>
    <w:rsid w:val="00CF613C"/>
    <w:rsid w:val="00D02199"/>
    <w:rsid w:val="00D151D8"/>
    <w:rsid w:val="00D24035"/>
    <w:rsid w:val="00D3108D"/>
    <w:rsid w:val="00D36B2A"/>
    <w:rsid w:val="00D40A08"/>
    <w:rsid w:val="00D456E5"/>
    <w:rsid w:val="00D57C9E"/>
    <w:rsid w:val="00D70455"/>
    <w:rsid w:val="00D778D9"/>
    <w:rsid w:val="00DD0651"/>
    <w:rsid w:val="00DE141A"/>
    <w:rsid w:val="00DF7D0C"/>
    <w:rsid w:val="00E05BC3"/>
    <w:rsid w:val="00E12D2A"/>
    <w:rsid w:val="00E15D6B"/>
    <w:rsid w:val="00E24705"/>
    <w:rsid w:val="00E35F3B"/>
    <w:rsid w:val="00E41F2C"/>
    <w:rsid w:val="00E43414"/>
    <w:rsid w:val="00E64A70"/>
    <w:rsid w:val="00E75F57"/>
    <w:rsid w:val="00E93446"/>
    <w:rsid w:val="00EC25F4"/>
    <w:rsid w:val="00EC489F"/>
    <w:rsid w:val="00EC7105"/>
    <w:rsid w:val="00ED076C"/>
    <w:rsid w:val="00ED0D02"/>
    <w:rsid w:val="00EF37AE"/>
    <w:rsid w:val="00F017AD"/>
    <w:rsid w:val="00F140C5"/>
    <w:rsid w:val="00F2238D"/>
    <w:rsid w:val="00F24663"/>
    <w:rsid w:val="00F369AA"/>
    <w:rsid w:val="00F52B2D"/>
    <w:rsid w:val="00F52BBB"/>
    <w:rsid w:val="00F53793"/>
    <w:rsid w:val="00F55F0C"/>
    <w:rsid w:val="00F5662D"/>
    <w:rsid w:val="00F56BE1"/>
    <w:rsid w:val="00F67881"/>
    <w:rsid w:val="00F71C89"/>
    <w:rsid w:val="00F73D6D"/>
    <w:rsid w:val="00FA18D3"/>
    <w:rsid w:val="00FA6C08"/>
    <w:rsid w:val="00FC1663"/>
    <w:rsid w:val="00FD1AB7"/>
    <w:rsid w:val="00FD2E4B"/>
    <w:rsid w:val="00FE0936"/>
    <w:rsid w:val="0B62C849"/>
    <w:rsid w:val="0F5D1ECC"/>
    <w:rsid w:val="11BE789F"/>
    <w:rsid w:val="29690B9E"/>
    <w:rsid w:val="2C209148"/>
    <w:rsid w:val="32F57F05"/>
    <w:rsid w:val="3474E30F"/>
    <w:rsid w:val="36081D5C"/>
    <w:rsid w:val="3CBCBFF7"/>
    <w:rsid w:val="428DC905"/>
    <w:rsid w:val="463F4551"/>
    <w:rsid w:val="55D24AD7"/>
    <w:rsid w:val="5F234DF2"/>
    <w:rsid w:val="63D6D1A9"/>
    <w:rsid w:val="643321F9"/>
    <w:rsid w:val="65B18EB8"/>
    <w:rsid w:val="6AF89EC3"/>
    <w:rsid w:val="6B66F8C5"/>
    <w:rsid w:val="6F1D811F"/>
    <w:rsid w:val="7A1D1C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0F376"/>
  <w15:chartTrackingRefBased/>
  <w15:docId w15:val="{F31C91E4-F21E-4404-A503-1CC6EE4B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styleId="Zitat">
    <w:name w:val="Quote"/>
    <w:basedOn w:val="Standard"/>
    <w:next w:val="Standard"/>
    <w:link w:val="ZitatZchn"/>
    <w:uiPriority w:val="29"/>
    <w:qFormat/>
    <w:rsid w:val="005F79B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F79B0"/>
    <w:rPr>
      <w:rFonts w:ascii="Arial" w:hAnsi="Arial"/>
      <w:i/>
      <w:iCs/>
      <w:color w:val="404040" w:themeColor="text1" w:themeTint="BF"/>
    </w:rPr>
  </w:style>
  <w:style w:type="character" w:styleId="IntensiveHervorhebung">
    <w:name w:val="Intense Emphasis"/>
    <w:basedOn w:val="Absatz-Standardschriftart"/>
    <w:uiPriority w:val="21"/>
    <w:rsid w:val="005F79B0"/>
    <w:rPr>
      <w:i/>
      <w:iCs/>
      <w:color w:val="365F91" w:themeColor="accent1" w:themeShade="BF"/>
    </w:rPr>
  </w:style>
  <w:style w:type="paragraph" w:styleId="IntensivesZitat">
    <w:name w:val="Intense Quote"/>
    <w:basedOn w:val="Standard"/>
    <w:next w:val="Standard"/>
    <w:link w:val="IntensivesZitatZchn"/>
    <w:uiPriority w:val="30"/>
    <w:rsid w:val="005F79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5F79B0"/>
    <w:rPr>
      <w:rFonts w:ascii="Arial" w:hAnsi="Arial"/>
      <w:i/>
      <w:iCs/>
      <w:color w:val="365F91" w:themeColor="accent1" w:themeShade="BF"/>
    </w:rPr>
  </w:style>
  <w:style w:type="character" w:styleId="IntensiverVerweis">
    <w:name w:val="Intense Reference"/>
    <w:basedOn w:val="Absatz-Standardschriftart"/>
    <w:uiPriority w:val="32"/>
    <w:rsid w:val="005F79B0"/>
    <w:rPr>
      <w:b/>
      <w:bCs/>
      <w:smallCaps/>
      <w:color w:val="365F91" w:themeColor="accent1" w:themeShade="BF"/>
      <w:spacing w:val="5"/>
    </w:rPr>
  </w:style>
  <w:style w:type="character" w:styleId="Kommentarzeichen">
    <w:name w:val="annotation reference"/>
    <w:basedOn w:val="Absatz-Standardschriftart"/>
    <w:uiPriority w:val="99"/>
    <w:semiHidden/>
    <w:unhideWhenUsed/>
    <w:rsid w:val="00202695"/>
    <w:rPr>
      <w:sz w:val="16"/>
      <w:szCs w:val="16"/>
    </w:rPr>
  </w:style>
  <w:style w:type="paragraph" w:styleId="Kommentartext">
    <w:name w:val="annotation text"/>
    <w:basedOn w:val="Standard"/>
    <w:link w:val="KommentartextZchn"/>
    <w:uiPriority w:val="99"/>
    <w:unhideWhenUsed/>
    <w:rsid w:val="00202695"/>
    <w:rPr>
      <w:sz w:val="20"/>
      <w:szCs w:val="20"/>
    </w:rPr>
  </w:style>
  <w:style w:type="character" w:customStyle="1" w:styleId="KommentartextZchn">
    <w:name w:val="Kommentartext Zchn"/>
    <w:basedOn w:val="Absatz-Standardschriftart"/>
    <w:link w:val="Kommentartext"/>
    <w:uiPriority w:val="99"/>
    <w:rsid w:val="0020269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202695"/>
    <w:rPr>
      <w:b/>
      <w:bCs/>
    </w:rPr>
  </w:style>
  <w:style w:type="character" w:customStyle="1" w:styleId="KommentarthemaZchn">
    <w:name w:val="Kommentarthema Zchn"/>
    <w:basedOn w:val="KommentartextZchn"/>
    <w:link w:val="Kommentarthema"/>
    <w:uiPriority w:val="99"/>
    <w:semiHidden/>
    <w:rsid w:val="00202695"/>
    <w:rPr>
      <w:rFonts w:ascii="Arial" w:hAnsi="Arial"/>
      <w:b/>
      <w:bCs/>
      <w:sz w:val="20"/>
      <w:szCs w:val="20"/>
    </w:rPr>
  </w:style>
  <w:style w:type="character" w:styleId="Erwhnung">
    <w:name w:val="Mention"/>
    <w:basedOn w:val="Absatz-Standardschriftart"/>
    <w:uiPriority w:val="99"/>
    <w:unhideWhenUsed/>
    <w:rsid w:val="00B466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C63BA7-CB4E-40D4-A22C-EB1E0C8C4735}">
  <we:reference id="22ff87a5-132f-4d52-9e97-94d888e4dd91" version="3.1.0.0" store="EXCatalog" storeType="EXCatalog"/>
  <we:alternateReferences>
    <we:reference id="WA104380050" version="3.1.0.0" store="de-CH"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CF34A9A68DD2D48B07BB15ADACC6505" ma:contentTypeVersion="15" ma:contentTypeDescription="Ein neues Dokument erstellen." ma:contentTypeScope="" ma:versionID="5b0e1b8410f1fe76607e9b2062ba268a">
  <xsd:schema xmlns:xsd="http://www.w3.org/2001/XMLSchema" xmlns:xs="http://www.w3.org/2001/XMLSchema" xmlns:p="http://schemas.microsoft.com/office/2006/metadata/properties" xmlns:ns2="9908cb6f-54c1-4b9a-ae3b-f9b139c21e7c" xmlns:ns3="4ef4d4fb-f3e6-4706-8497-86451d43f407" targetNamespace="http://schemas.microsoft.com/office/2006/metadata/properties" ma:root="true" ma:fieldsID="731b70e8293d4df18c182ba3408dc8be" ns2:_="" ns3:_="">
    <xsd:import namespace="9908cb6f-54c1-4b9a-ae3b-f9b139c21e7c"/>
    <xsd:import namespace="4ef4d4fb-f3e6-4706-8497-86451d43f4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cb6f-54c1-4b9a-ae3b-f9b139c21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4d4fb-f3e6-4706-8497-86451d43f4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5070957-38fb-41b9-bc17-befb295ac535}" ma:internalName="TaxCatchAll" ma:showField="CatchAllData" ma:web="4ef4d4fb-f3e6-4706-8497-86451d43f40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908cb6f-54c1-4b9a-ae3b-f9b139c21e7c">
      <Terms xmlns="http://schemas.microsoft.com/office/infopath/2007/PartnerControls"/>
    </lcf76f155ced4ddcb4097134ff3c332f>
    <TaxCatchAll xmlns="4ef4d4fb-f3e6-4706-8497-86451d43f40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CF7831-0288-43C5-9AFD-4D67A1E58A9C}">
  <ds:schemaRefs>
    <ds:schemaRef ds:uri="http://schemas.microsoft.com/sharepoint/v3/contenttype/forms"/>
  </ds:schemaRefs>
</ds:datastoreItem>
</file>

<file path=customXml/itemProps3.xml><?xml version="1.0" encoding="utf-8"?>
<ds:datastoreItem xmlns:ds="http://schemas.openxmlformats.org/officeDocument/2006/customXml" ds:itemID="{F5F30950-8098-4080-9165-B29E3162C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cb6f-54c1-4b9a-ae3b-f9b139c21e7c"/>
    <ds:schemaRef ds:uri="4ef4d4fb-f3e6-4706-8497-86451d43f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D317E-5156-4C3B-90E9-8DED7CA2EC5E}">
  <ds:schemaRefs>
    <ds:schemaRef ds:uri="http://schemas.openxmlformats.org/officeDocument/2006/bibliography"/>
  </ds:schemaRefs>
</ds:datastoreItem>
</file>

<file path=customXml/itemProps5.xml><?xml version="1.0" encoding="utf-8"?>
<ds:datastoreItem xmlns:ds="http://schemas.openxmlformats.org/officeDocument/2006/customXml" ds:itemID="{49D8654D-D35F-45A1-916C-E770D409409A}">
  <ds:schemaRefs>
    <ds:schemaRef ds:uri="http://schemas.microsoft.com/office/2006/metadata/properties"/>
    <ds:schemaRef ds:uri="http://schemas.microsoft.com/office/infopath/2007/PartnerControls"/>
    <ds:schemaRef ds:uri="9908cb6f-54c1-4b9a-ae3b-f9b139c21e7c"/>
    <ds:schemaRef ds:uri="4ef4d4fb-f3e6-4706-8497-86451d43f4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1359</Words>
  <Characters>8562</Characters>
  <Application>Microsoft Office Word</Application>
  <DocSecurity>0</DocSecurity>
  <Lines>71</Lines>
  <Paragraphs>19</Paragraphs>
  <ScaleCrop>false</ScaleCrop>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 Brogli</dc:creator>
  <cp:keywords/>
  <dc:description/>
  <cp:lastModifiedBy>Leoni Brogli</cp:lastModifiedBy>
  <cp:revision>141</cp:revision>
  <dcterms:created xsi:type="dcterms:W3CDTF">2026-01-29T13:58:00Z</dcterms:created>
  <dcterms:modified xsi:type="dcterms:W3CDTF">2026-02-06T15:23:00Z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0x0101002CF34A9A68DD2D48B07BB15ADACC6505</vt:lpwstr>
  </property>
  <property fmtid="{D5CDD505-2E9C-101B-9397-08002B2CF9AE}" pid="3" name="MediaServiceImageTags">
    <vt:lpwstr/>
  </property>
</Properties>
</file>